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F24C" w14:textId="77777777" w:rsidR="004C4860" w:rsidRPr="004C4860" w:rsidRDefault="004C4860" w:rsidP="004C4860">
      <w:pPr>
        <w:spacing w:line="276" w:lineRule="auto"/>
        <w:contextualSpacing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C4860">
        <w:rPr>
          <w:rFonts w:ascii="Calibri" w:eastAsia="Times New Roman" w:hAnsi="Calibri" w:cs="Calibri"/>
          <w:b/>
          <w:sz w:val="28"/>
          <w:szCs w:val="28"/>
          <w:lang w:eastAsia="pl-PL"/>
        </w:rPr>
        <w:t>REGULAMIN REKRUTACJI I UCZESTNICTWA W PROJEKCIE</w:t>
      </w:r>
    </w:p>
    <w:p w14:paraId="2705C66E" w14:textId="77777777" w:rsidR="004C4860" w:rsidRDefault="004C4860" w:rsidP="004C4860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pn.  </w:t>
      </w:r>
      <w:bookmarkStart w:id="0" w:name="_Hlk115958108"/>
      <w:bookmarkStart w:id="1" w:name="_Hlk115941443"/>
      <w:r>
        <w:rPr>
          <w:rFonts w:ascii="Calibri" w:eastAsia="Times New Roman" w:hAnsi="Calibri" w:cs="Calibri"/>
          <w:b/>
          <w:lang w:eastAsia="pl-PL"/>
        </w:rPr>
        <w:t>„</w:t>
      </w:r>
      <w:r w:rsidRPr="0047468B">
        <w:rPr>
          <w:rFonts w:ascii="Calibri" w:eastAsia="Times New Roman" w:hAnsi="Calibri" w:cs="Calibri"/>
          <w:b/>
          <w:lang w:eastAsia="pl-PL"/>
        </w:rPr>
        <w:t>#</w:t>
      </w:r>
      <w:proofErr w:type="spellStart"/>
      <w:r w:rsidRPr="0047468B">
        <w:rPr>
          <w:rFonts w:ascii="Calibri" w:eastAsia="Times New Roman" w:hAnsi="Calibri" w:cs="Calibri"/>
          <w:b/>
          <w:lang w:eastAsia="pl-PL"/>
        </w:rPr>
        <w:t>TeenWebEnterprise</w:t>
      </w:r>
      <w:proofErr w:type="spellEnd"/>
      <w:r w:rsidRPr="009952C4">
        <w:rPr>
          <w:rFonts w:ascii="Calibri" w:eastAsia="Times New Roman" w:hAnsi="Calibri" w:cs="Calibri"/>
          <w:b/>
          <w:lang w:eastAsia="pl-PL"/>
        </w:rPr>
        <w:t>”</w:t>
      </w:r>
    </w:p>
    <w:p w14:paraId="612AAB92" w14:textId="4414AB0D" w:rsidR="008C32BD" w:rsidRPr="004C4860" w:rsidRDefault="004C4860" w:rsidP="004C4860">
      <w:pPr>
        <w:spacing w:line="276" w:lineRule="auto"/>
        <w:contextualSpacing/>
        <w:jc w:val="center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 xml:space="preserve">realizowanym w ramach zadania publicznego, o którym mowa w art. 14 ust. 1 ustawy z dnia </w:t>
      </w:r>
      <w:r w:rsidRPr="004C4860">
        <w:rPr>
          <w:rFonts w:ascii="Calibri" w:eastAsia="Times New Roman" w:hAnsi="Calibri" w:cs="Calibri"/>
          <w:lang w:eastAsia="pl-PL"/>
        </w:rPr>
        <w:br/>
        <w:t xml:space="preserve">24 kwietnia 2003 r. o działalności pożytku publicznego i o wolontariacie </w:t>
      </w:r>
      <w:r w:rsidRPr="004C4860">
        <w:rPr>
          <w:rFonts w:ascii="Calibri" w:eastAsia="Times New Roman" w:hAnsi="Calibri" w:cs="Calibri"/>
          <w:lang w:eastAsia="pl-PL"/>
        </w:rPr>
        <w:br/>
        <w:t>(Dz. U. z 2022 r. poz. 1327 z późn. zm.)</w:t>
      </w:r>
      <w:bookmarkEnd w:id="0"/>
      <w:bookmarkEnd w:id="1"/>
    </w:p>
    <w:p w14:paraId="1CF8E74F" w14:textId="488CF9F8" w:rsidR="004C4860" w:rsidRPr="004C4860" w:rsidRDefault="004C4860" w:rsidP="004C4860">
      <w:pPr>
        <w:tabs>
          <w:tab w:val="center" w:pos="4535"/>
          <w:tab w:val="left" w:pos="5760"/>
        </w:tabs>
        <w:spacing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13CE7E05" w14:textId="77777777" w:rsidR="004C4860" w:rsidRPr="004C4860" w:rsidRDefault="004C4860" w:rsidP="004C4860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>§ 1 Definicje</w:t>
      </w:r>
    </w:p>
    <w:p w14:paraId="73C541C2" w14:textId="71FEA1FA" w:rsidR="004C4860" w:rsidRPr="004C4860" w:rsidRDefault="004C4860" w:rsidP="004C48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 xml:space="preserve">Projekt - 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projekt </w:t>
      </w:r>
      <w:bookmarkStart w:id="2" w:name="_Hlk115942927"/>
      <w:r w:rsidRPr="004C4860">
        <w:rPr>
          <w:rFonts w:ascii="Calibri" w:eastAsia="Times New Roman" w:hAnsi="Calibri" w:cs="Calibri"/>
          <w:color w:val="000000"/>
          <w:lang w:eastAsia="pl-PL"/>
        </w:rPr>
        <w:t>pn. „#</w:t>
      </w:r>
      <w:proofErr w:type="spellStart"/>
      <w:r w:rsidRPr="004C4860">
        <w:rPr>
          <w:rFonts w:ascii="Calibri" w:eastAsia="Times New Roman" w:hAnsi="Calibri" w:cs="Calibri"/>
          <w:color w:val="000000"/>
          <w:lang w:eastAsia="pl-PL"/>
        </w:rPr>
        <w:t>TeenWebEnterprise</w:t>
      </w:r>
      <w:proofErr w:type="spellEnd"/>
      <w:r w:rsidRPr="004C4860">
        <w:rPr>
          <w:rFonts w:ascii="Calibri" w:eastAsia="Times New Roman" w:hAnsi="Calibri" w:cs="Calibri"/>
          <w:color w:val="000000"/>
          <w:lang w:eastAsia="pl-PL"/>
        </w:rPr>
        <w:t>”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4C4860">
        <w:rPr>
          <w:rFonts w:ascii="Calibri" w:eastAsia="Times New Roman" w:hAnsi="Calibri" w:cs="Calibri"/>
          <w:color w:val="000000"/>
          <w:lang w:eastAsia="pl-PL"/>
        </w:rPr>
        <w:t>realizowany w ramach zadania publicznego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o którym mowa w art. 14 ust. 1 ustawy z dnia 24 kwietnia 2003 r. o działalności pożytku publicznego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4C4860">
        <w:rPr>
          <w:rFonts w:ascii="Calibri" w:eastAsia="Times New Roman" w:hAnsi="Calibri" w:cs="Calibri"/>
          <w:color w:val="000000"/>
          <w:lang w:eastAsia="pl-PL"/>
        </w:rPr>
        <w:t>i o wolontariacie (Dz. U. z 20</w:t>
      </w:r>
      <w:r>
        <w:rPr>
          <w:rFonts w:ascii="Calibri" w:eastAsia="Times New Roman" w:hAnsi="Calibri" w:cs="Calibri"/>
          <w:color w:val="000000"/>
          <w:lang w:eastAsia="pl-PL"/>
        </w:rPr>
        <w:t>22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r. poz. </w:t>
      </w:r>
      <w:r>
        <w:rPr>
          <w:rFonts w:ascii="Calibri" w:eastAsia="Times New Roman" w:hAnsi="Calibri" w:cs="Calibri"/>
          <w:color w:val="000000"/>
          <w:lang w:eastAsia="pl-PL"/>
        </w:rPr>
        <w:t>1327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z późn. zm.)</w:t>
      </w:r>
      <w:r w:rsidR="008F778C">
        <w:rPr>
          <w:rFonts w:ascii="Calibri" w:eastAsia="Times New Roman" w:hAnsi="Calibri" w:cs="Calibri"/>
          <w:color w:val="000000"/>
          <w:lang w:eastAsia="pl-PL"/>
        </w:rPr>
        <w:t>,</w:t>
      </w:r>
    </w:p>
    <w:bookmarkEnd w:id="2"/>
    <w:p w14:paraId="7178954D" w14:textId="5098E7E2" w:rsidR="004C4860" w:rsidRPr="004C4860" w:rsidRDefault="004C4860" w:rsidP="004C48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iCs/>
          <w:color w:val="000000"/>
          <w:lang w:eastAsia="pl-PL"/>
        </w:rPr>
        <w:t>Beneficjent Projektu -</w:t>
      </w:r>
      <w:r w:rsidRPr="004C4860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</w:t>
      </w:r>
      <w:r>
        <w:rPr>
          <w:rFonts w:ascii="Calibri" w:eastAsia="Times New Roman" w:hAnsi="Calibri" w:cs="Calibri"/>
          <w:iCs/>
          <w:color w:val="000000"/>
          <w:lang w:eastAsia="pl-PL"/>
        </w:rPr>
        <w:t>Akademia Lokalnej Przedsiębiorczości, ul. Daszyńskiego 44, 42- 400 Zawiercie</w:t>
      </w:r>
      <w:r w:rsidR="008F778C">
        <w:rPr>
          <w:rFonts w:ascii="Calibri" w:eastAsia="Times New Roman" w:hAnsi="Calibri" w:cs="Calibri"/>
          <w:iCs/>
          <w:color w:val="000000"/>
          <w:lang w:eastAsia="pl-PL"/>
        </w:rPr>
        <w:t>,</w:t>
      </w:r>
    </w:p>
    <w:p w14:paraId="52BFA27E" w14:textId="1504B0E1" w:rsidR="004C4860" w:rsidRPr="004C4860" w:rsidRDefault="004C4860" w:rsidP="00A666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>Biuro Projektu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C4860">
        <w:rPr>
          <w:rFonts w:ascii="Calibri" w:eastAsia="Times New Roman" w:hAnsi="Calibri" w:cs="Calibri"/>
          <w:b/>
          <w:color w:val="000000"/>
          <w:lang w:eastAsia="pl-PL"/>
        </w:rPr>
        <w:t>-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pomieszczenie mieszczące się w </w:t>
      </w:r>
      <w:r w:rsidR="00FD3E82">
        <w:rPr>
          <w:rFonts w:ascii="Calibri" w:eastAsia="Times New Roman" w:hAnsi="Calibri" w:cs="Calibri"/>
          <w:color w:val="000000"/>
          <w:lang w:eastAsia="pl-PL"/>
        </w:rPr>
        <w:t>Centrum Rozwoju Lokalnego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="00FD3E82">
        <w:rPr>
          <w:rFonts w:ascii="Calibri" w:eastAsia="Times New Roman" w:hAnsi="Calibri" w:cs="Calibri"/>
          <w:color w:val="000000"/>
          <w:lang w:eastAsia="pl-PL"/>
        </w:rPr>
        <w:t>Zaparkowa 23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D3E82">
        <w:rPr>
          <w:rFonts w:ascii="Calibri" w:eastAsia="Times New Roman" w:hAnsi="Calibri" w:cs="Calibri"/>
          <w:color w:val="000000"/>
          <w:lang w:eastAsia="pl-PL"/>
        </w:rPr>
        <w:br/>
      </w:r>
      <w:r w:rsidRPr="004C4860">
        <w:rPr>
          <w:rFonts w:ascii="Calibri" w:eastAsia="Times New Roman" w:hAnsi="Calibri" w:cs="Calibri"/>
          <w:color w:val="000000"/>
          <w:lang w:eastAsia="pl-PL"/>
        </w:rPr>
        <w:t>42- 400 Zawiercie</w:t>
      </w:r>
      <w:r w:rsidR="008F778C">
        <w:rPr>
          <w:rFonts w:ascii="Calibri" w:eastAsia="Times New Roman" w:hAnsi="Calibri" w:cs="Calibri"/>
          <w:color w:val="000000"/>
          <w:lang w:eastAsia="pl-PL"/>
        </w:rPr>
        <w:t>,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DC52AF6" w14:textId="7002712A" w:rsidR="004C4860" w:rsidRPr="004C4860" w:rsidRDefault="004C4860" w:rsidP="00A666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>Regulamin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– Regulamin rekrutacji i uczestnictwa w projekcie pn.  „#</w:t>
      </w:r>
      <w:proofErr w:type="spellStart"/>
      <w:r w:rsidRPr="004C4860">
        <w:rPr>
          <w:rFonts w:ascii="Calibri" w:eastAsia="Times New Roman" w:hAnsi="Calibri" w:cs="Calibri"/>
          <w:color w:val="000000"/>
          <w:lang w:eastAsia="pl-PL"/>
        </w:rPr>
        <w:t>TeenWebEnterprise</w:t>
      </w:r>
      <w:proofErr w:type="spellEnd"/>
      <w:r w:rsidRPr="004C4860">
        <w:rPr>
          <w:rFonts w:ascii="Calibri" w:eastAsia="Times New Roman" w:hAnsi="Calibri" w:cs="Calibri"/>
          <w:color w:val="000000"/>
          <w:lang w:eastAsia="pl-PL"/>
        </w:rPr>
        <w:t>”</w:t>
      </w:r>
      <w:r w:rsidR="008F778C">
        <w:rPr>
          <w:rFonts w:ascii="Calibri" w:eastAsia="Times New Roman" w:hAnsi="Calibri" w:cs="Calibri"/>
          <w:color w:val="000000"/>
          <w:lang w:eastAsia="pl-PL"/>
        </w:rPr>
        <w:t>,</w:t>
      </w:r>
    </w:p>
    <w:p w14:paraId="7A843CF7" w14:textId="28BC58C3" w:rsidR="004C4860" w:rsidRPr="004C4860" w:rsidRDefault="004C4860" w:rsidP="00A666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Uczestnik projektu (bezpośredni)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–ucz</w:t>
      </w:r>
      <w:r>
        <w:rPr>
          <w:rFonts w:ascii="Calibri" w:eastAsia="Times New Roman" w:hAnsi="Calibri" w:cs="Calibri"/>
          <w:color w:val="000000"/>
          <w:lang w:eastAsia="pl-PL"/>
        </w:rPr>
        <w:t>eń szkoły średniej znajdującej się na terenie Rzeczpospolitej Polskiej</w:t>
      </w:r>
      <w:r w:rsidR="008F778C">
        <w:rPr>
          <w:rFonts w:ascii="Calibri" w:eastAsia="Times New Roman" w:hAnsi="Calibri" w:cs="Calibri"/>
          <w:color w:val="000000"/>
          <w:lang w:eastAsia="pl-PL"/>
        </w:rPr>
        <w:t>,</w:t>
      </w:r>
    </w:p>
    <w:p w14:paraId="308D9C63" w14:textId="5CA5F818" w:rsidR="004C4860" w:rsidRPr="004C4860" w:rsidRDefault="004C4860" w:rsidP="00A666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>Uczestnik projektu (pośredni)-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4C4860">
        <w:rPr>
          <w:rFonts w:ascii="Calibri" w:eastAsia="Times New Roman" w:hAnsi="Calibri" w:cs="Calibri"/>
          <w:color w:val="000000"/>
          <w:lang w:eastAsia="pl-PL"/>
        </w:rPr>
        <w:t>nauczyciel szkoły średniej znajdującej się na terenie Rzeczpospolitej Polskiej</w:t>
      </w:r>
      <w:r>
        <w:rPr>
          <w:rFonts w:ascii="Calibri" w:eastAsia="Times New Roman" w:hAnsi="Calibri" w:cs="Calibri"/>
          <w:color w:val="000000"/>
          <w:lang w:eastAsia="pl-PL"/>
        </w:rPr>
        <w:t>, sprawujący opiekę nad uczniami przystępującymi do projektu</w:t>
      </w:r>
      <w:r w:rsidR="008F778C">
        <w:rPr>
          <w:rFonts w:ascii="Calibri" w:eastAsia="Times New Roman" w:hAnsi="Calibri" w:cs="Calibri"/>
          <w:color w:val="000000"/>
          <w:lang w:eastAsia="pl-PL"/>
        </w:rPr>
        <w:t>,</w:t>
      </w:r>
    </w:p>
    <w:p w14:paraId="1D8743D1" w14:textId="77777777" w:rsidR="004C4860" w:rsidRPr="004C4860" w:rsidRDefault="004C4860" w:rsidP="004C48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>Dokumenty rekrutacyjne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tj.:</w:t>
      </w:r>
    </w:p>
    <w:p w14:paraId="69415E1F" w14:textId="77777777" w:rsidR="004C4860" w:rsidRPr="004C4860" w:rsidRDefault="004C4860" w:rsidP="004C4860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993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formularz zgłoszeniowy do Projektu; </w:t>
      </w:r>
    </w:p>
    <w:p w14:paraId="0BC4CA1E" w14:textId="77777777" w:rsidR="004C4860" w:rsidRPr="004C4860" w:rsidRDefault="004C4860" w:rsidP="004C4860">
      <w:pPr>
        <w:numPr>
          <w:ilvl w:val="1"/>
          <w:numId w:val="7"/>
        </w:numPr>
        <w:spacing w:after="200" w:line="276" w:lineRule="auto"/>
        <w:ind w:left="992" w:hanging="42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>oświadczenie Uczestnika Projektu o wyrażeniu zgody na przetwarzanie danych osobowych.</w:t>
      </w:r>
    </w:p>
    <w:p w14:paraId="178AA83C" w14:textId="77777777" w:rsidR="004C4860" w:rsidRPr="004C4860" w:rsidRDefault="004C4860" w:rsidP="004C4860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>§ 2 Informacje ogólne</w:t>
      </w:r>
    </w:p>
    <w:p w14:paraId="1D6B336F" w14:textId="73111683" w:rsidR="004C4860" w:rsidRPr="004C4860" w:rsidRDefault="004C4860" w:rsidP="004C48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Regulamin określa zasady uczestnictwa i rekrutacji w projekcie „#</w:t>
      </w:r>
      <w:proofErr w:type="spellStart"/>
      <w:r w:rsidRPr="004C4860">
        <w:rPr>
          <w:rFonts w:ascii="Calibri" w:eastAsia="Times New Roman" w:hAnsi="Calibri" w:cs="Calibri"/>
          <w:lang w:eastAsia="pl-PL"/>
        </w:rPr>
        <w:t>TeenWebEnterprise</w:t>
      </w:r>
      <w:proofErr w:type="spellEnd"/>
      <w:r w:rsidRPr="004C4860">
        <w:rPr>
          <w:rFonts w:ascii="Calibri" w:eastAsia="Times New Roman" w:hAnsi="Calibri" w:cs="Calibri"/>
          <w:lang w:eastAsia="pl-PL"/>
        </w:rPr>
        <w:t>” realizowany</w:t>
      </w:r>
      <w:r>
        <w:rPr>
          <w:rFonts w:ascii="Calibri" w:eastAsia="Times New Roman" w:hAnsi="Calibri" w:cs="Calibri"/>
          <w:lang w:eastAsia="pl-PL"/>
        </w:rPr>
        <w:t>m</w:t>
      </w:r>
      <w:r w:rsidRPr="004C4860">
        <w:rPr>
          <w:rFonts w:ascii="Calibri" w:eastAsia="Times New Roman" w:hAnsi="Calibri" w:cs="Calibri"/>
          <w:lang w:eastAsia="pl-PL"/>
        </w:rPr>
        <w:t xml:space="preserve"> w ramach zadania publicznego, o którym mowa w art. 14 ust. 1 ustawy z dnia 24 kwietnia 2003 r. </w:t>
      </w:r>
      <w:r>
        <w:rPr>
          <w:rFonts w:ascii="Calibri" w:eastAsia="Times New Roman" w:hAnsi="Calibri" w:cs="Calibri"/>
          <w:lang w:eastAsia="pl-PL"/>
        </w:rPr>
        <w:br/>
      </w:r>
      <w:r w:rsidRPr="004C4860">
        <w:rPr>
          <w:rFonts w:ascii="Calibri" w:eastAsia="Times New Roman" w:hAnsi="Calibri" w:cs="Calibri"/>
          <w:lang w:eastAsia="pl-PL"/>
        </w:rPr>
        <w:t>o działalności pożytku publicznego i o wolontariacie (Dz. U. z 2022 r. poz. 1327 z późn. zm.)</w:t>
      </w:r>
      <w:r w:rsidR="00D44B82">
        <w:rPr>
          <w:rFonts w:ascii="Calibri" w:eastAsia="Times New Roman" w:hAnsi="Calibri" w:cs="Calibri"/>
          <w:lang w:eastAsia="pl-PL"/>
        </w:rPr>
        <w:t>.</w:t>
      </w:r>
    </w:p>
    <w:p w14:paraId="44EC2735" w14:textId="414EAD77" w:rsidR="004C4860" w:rsidRPr="00C520E9" w:rsidRDefault="004C4860" w:rsidP="004C48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520E9">
        <w:rPr>
          <w:rFonts w:ascii="Calibri" w:eastAsia="Times New Roman" w:hAnsi="Calibri" w:cs="Calibri"/>
          <w:lang w:eastAsia="pl-PL"/>
        </w:rPr>
        <w:t xml:space="preserve">Biuro Projektu mieści się w budynku </w:t>
      </w:r>
      <w:r w:rsidR="00E60B07">
        <w:rPr>
          <w:rFonts w:ascii="Calibri" w:eastAsia="Times New Roman" w:hAnsi="Calibri" w:cs="Calibri"/>
          <w:lang w:eastAsia="pl-PL"/>
        </w:rPr>
        <w:t>Centrum Rozwoju Lokalnego, ul. Zaparkowa 23, 42- 400 Zawiercie.</w:t>
      </w:r>
    </w:p>
    <w:p w14:paraId="32A901DC" w14:textId="2F75440E" w:rsidR="004C4860" w:rsidRPr="00C520E9" w:rsidRDefault="004C4860" w:rsidP="004C48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520E9">
        <w:rPr>
          <w:rFonts w:ascii="Calibri" w:eastAsia="Times New Roman" w:hAnsi="Calibri" w:cs="Calibri"/>
          <w:lang w:eastAsia="pl-PL"/>
        </w:rPr>
        <w:t xml:space="preserve">Okres realizacji projektu: od </w:t>
      </w:r>
      <w:r w:rsidRPr="006543E8">
        <w:rPr>
          <w:rFonts w:ascii="Calibri" w:eastAsia="Times New Roman" w:hAnsi="Calibri" w:cs="Calibri"/>
          <w:lang w:eastAsia="pl-PL"/>
        </w:rPr>
        <w:t>0</w:t>
      </w:r>
      <w:r w:rsidR="00E12EFA" w:rsidRPr="006543E8">
        <w:rPr>
          <w:rFonts w:ascii="Calibri" w:eastAsia="Times New Roman" w:hAnsi="Calibri" w:cs="Calibri"/>
          <w:lang w:eastAsia="pl-PL"/>
        </w:rPr>
        <w:t>5</w:t>
      </w:r>
      <w:r w:rsidRPr="006543E8">
        <w:rPr>
          <w:rFonts w:ascii="Calibri" w:eastAsia="Times New Roman" w:hAnsi="Calibri" w:cs="Calibri"/>
          <w:lang w:eastAsia="pl-PL"/>
        </w:rPr>
        <w:t>.0</w:t>
      </w:r>
      <w:r w:rsidR="00C520E9" w:rsidRPr="006543E8">
        <w:rPr>
          <w:rFonts w:ascii="Calibri" w:eastAsia="Times New Roman" w:hAnsi="Calibri" w:cs="Calibri"/>
          <w:lang w:eastAsia="pl-PL"/>
        </w:rPr>
        <w:t>7</w:t>
      </w:r>
      <w:r w:rsidRPr="006543E8">
        <w:rPr>
          <w:rFonts w:ascii="Calibri" w:eastAsia="Times New Roman" w:hAnsi="Calibri" w:cs="Calibri"/>
          <w:lang w:eastAsia="pl-PL"/>
        </w:rPr>
        <w:t>.202</w:t>
      </w:r>
      <w:r w:rsidR="00C520E9" w:rsidRPr="006543E8">
        <w:rPr>
          <w:rFonts w:ascii="Calibri" w:eastAsia="Times New Roman" w:hAnsi="Calibri" w:cs="Calibri"/>
          <w:lang w:eastAsia="pl-PL"/>
        </w:rPr>
        <w:t>3</w:t>
      </w:r>
      <w:r w:rsidRPr="006543E8">
        <w:rPr>
          <w:rFonts w:ascii="Calibri" w:eastAsia="Times New Roman" w:hAnsi="Calibri" w:cs="Calibri"/>
          <w:lang w:eastAsia="pl-PL"/>
        </w:rPr>
        <w:t xml:space="preserve"> r. </w:t>
      </w:r>
      <w:r w:rsidRPr="00C520E9">
        <w:rPr>
          <w:rFonts w:ascii="Calibri" w:eastAsia="Times New Roman" w:hAnsi="Calibri" w:cs="Calibri"/>
          <w:lang w:eastAsia="pl-PL"/>
        </w:rPr>
        <w:t>do 31.</w:t>
      </w:r>
      <w:r w:rsidR="00C520E9" w:rsidRPr="00C520E9">
        <w:rPr>
          <w:rFonts w:ascii="Calibri" w:eastAsia="Times New Roman" w:hAnsi="Calibri" w:cs="Calibri"/>
          <w:lang w:eastAsia="pl-PL"/>
        </w:rPr>
        <w:t>07</w:t>
      </w:r>
      <w:r w:rsidRPr="00C520E9">
        <w:rPr>
          <w:rFonts w:ascii="Calibri" w:eastAsia="Times New Roman" w:hAnsi="Calibri" w:cs="Calibri"/>
          <w:lang w:eastAsia="pl-PL"/>
        </w:rPr>
        <w:t>.202</w:t>
      </w:r>
      <w:r w:rsidR="00C520E9" w:rsidRPr="00C520E9">
        <w:rPr>
          <w:rFonts w:ascii="Calibri" w:eastAsia="Times New Roman" w:hAnsi="Calibri" w:cs="Calibri"/>
          <w:lang w:eastAsia="pl-PL"/>
        </w:rPr>
        <w:t>4</w:t>
      </w:r>
      <w:r w:rsidRPr="00C520E9">
        <w:rPr>
          <w:rFonts w:ascii="Calibri" w:eastAsia="Times New Roman" w:hAnsi="Calibri" w:cs="Calibri"/>
          <w:lang w:eastAsia="pl-PL"/>
        </w:rPr>
        <w:t xml:space="preserve"> r.</w:t>
      </w:r>
    </w:p>
    <w:p w14:paraId="18B91417" w14:textId="6C87A47D" w:rsidR="004C4860" w:rsidRPr="004C4860" w:rsidRDefault="004C4860" w:rsidP="004C4860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Projekt skierowany jest do uczniów </w:t>
      </w:r>
      <w:bookmarkStart w:id="3" w:name="_Hlk115943175"/>
      <w:r w:rsidRPr="004C4860">
        <w:rPr>
          <w:rFonts w:ascii="Calibri" w:eastAsia="Times New Roman" w:hAnsi="Calibri" w:cs="Calibri"/>
          <w:color w:val="000000"/>
          <w:lang w:eastAsia="pl-PL"/>
        </w:rPr>
        <w:t xml:space="preserve">szkół </w:t>
      </w:r>
      <w:r>
        <w:rPr>
          <w:rFonts w:ascii="Calibri" w:eastAsia="Times New Roman" w:hAnsi="Calibri" w:cs="Calibri"/>
          <w:color w:val="000000"/>
          <w:lang w:eastAsia="pl-PL"/>
        </w:rPr>
        <w:t>średnich znajdujących się na terenie Rzeczpospolitej Polskiej.</w:t>
      </w:r>
    </w:p>
    <w:bookmarkEnd w:id="3"/>
    <w:p w14:paraId="3FD9B7EC" w14:textId="1DEDB994" w:rsidR="004C4860" w:rsidRDefault="004C4860" w:rsidP="004C4860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>Wsparcie w Projekcie jest skierowane do minimum 150</w:t>
      </w:r>
      <w:r w:rsidRPr="004C4860">
        <w:rPr>
          <w:rFonts w:ascii="Calibri" w:eastAsia="DroidSans-Identity-H" w:hAnsi="Calibri" w:cs="Calibri"/>
          <w:lang w:eastAsia="pl-PL"/>
        </w:rPr>
        <w:t xml:space="preserve"> uczniów </w:t>
      </w:r>
      <w:r w:rsidRPr="004C4860">
        <w:rPr>
          <w:rFonts w:ascii="Calibri" w:eastAsia="Times New Roman" w:hAnsi="Calibri" w:cs="Calibri"/>
          <w:color w:val="000000"/>
          <w:lang w:eastAsia="pl-PL"/>
        </w:rPr>
        <w:t>szkół średnich znajdujących się na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C4860">
        <w:rPr>
          <w:rFonts w:ascii="Calibri" w:eastAsia="Times New Roman" w:hAnsi="Calibri" w:cs="Calibri"/>
          <w:color w:val="000000"/>
          <w:lang w:eastAsia="pl-PL"/>
        </w:rPr>
        <w:t>terenie Rzeczpospolitej Polskiej.</w:t>
      </w:r>
    </w:p>
    <w:p w14:paraId="5152CBF5" w14:textId="2CD4F80B" w:rsidR="00F2399A" w:rsidRDefault="004C4860" w:rsidP="004C4860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Celem głównym projektu jest </w:t>
      </w:r>
      <w:bookmarkStart w:id="4" w:name="_Hlk139866918"/>
      <w:r>
        <w:rPr>
          <w:rFonts w:ascii="Calibri" w:eastAsia="Times New Roman" w:hAnsi="Calibri" w:cs="Calibri"/>
          <w:color w:val="000000"/>
          <w:lang w:eastAsia="pl-PL"/>
        </w:rPr>
        <w:t xml:space="preserve">rozwinięcie wśród uczniów szkół średnich z terenu Rzeczpospolitej Polskiej zmysłu przedsiębiorczości </w:t>
      </w:r>
      <w:r w:rsidR="00F2399A">
        <w:rPr>
          <w:rFonts w:ascii="Calibri" w:eastAsia="Times New Roman" w:hAnsi="Calibri" w:cs="Calibri"/>
          <w:color w:val="000000"/>
          <w:lang w:eastAsia="pl-PL"/>
        </w:rPr>
        <w:t xml:space="preserve">i kompetencji cyfrowych umożliwiających poruszanie się po cyfrowym rynku pracy. </w:t>
      </w:r>
    </w:p>
    <w:p w14:paraId="16ECF53A" w14:textId="77777777" w:rsidR="004C4860" w:rsidRPr="00890477" w:rsidRDefault="004C4860" w:rsidP="00890477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5" w:name="_Hlk139866945"/>
      <w:bookmarkEnd w:id="4"/>
      <w:r w:rsidRPr="00890477">
        <w:rPr>
          <w:rFonts w:ascii="Calibri" w:eastAsia="Times New Roman" w:hAnsi="Calibri" w:cs="Calibri"/>
          <w:color w:val="000000"/>
          <w:lang w:eastAsia="pl-PL"/>
        </w:rPr>
        <w:t>Projekt zakłada realizację następujących form wsparcia:</w:t>
      </w:r>
    </w:p>
    <w:p w14:paraId="01171A71" w14:textId="77777777" w:rsidR="00085088" w:rsidRPr="00085088" w:rsidRDefault="00F345C7" w:rsidP="00085088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85088">
        <w:rPr>
          <w:rFonts w:ascii="Calibri" w:eastAsia="Times New Roman" w:hAnsi="Calibri" w:cs="Calibri"/>
          <w:lang w:eastAsia="pl-PL"/>
        </w:rPr>
        <w:t xml:space="preserve">przygotowanie przez Beneficjenta </w:t>
      </w:r>
      <w:r w:rsidR="00085088" w:rsidRPr="00085088">
        <w:rPr>
          <w:rFonts w:ascii="Calibri" w:eastAsia="Times New Roman" w:hAnsi="Calibri" w:cs="Calibri"/>
          <w:lang w:eastAsia="pl-PL"/>
        </w:rPr>
        <w:t xml:space="preserve">6 </w:t>
      </w:r>
      <w:proofErr w:type="spellStart"/>
      <w:r w:rsidRPr="00085088">
        <w:rPr>
          <w:rFonts w:ascii="Calibri" w:eastAsia="Times New Roman" w:hAnsi="Calibri" w:cs="Calibri"/>
          <w:lang w:eastAsia="pl-PL"/>
        </w:rPr>
        <w:t>wideolekcji</w:t>
      </w:r>
      <w:proofErr w:type="spellEnd"/>
      <w:r w:rsidR="00085088" w:rsidRPr="00085088">
        <w:rPr>
          <w:rFonts w:ascii="Calibri" w:eastAsia="Times New Roman" w:hAnsi="Calibri" w:cs="Calibri"/>
          <w:lang w:eastAsia="pl-PL"/>
        </w:rPr>
        <w:t xml:space="preserve"> z następujących dziedzin:</w:t>
      </w:r>
    </w:p>
    <w:p w14:paraId="1810C2CF" w14:textId="753804A5" w:rsidR="00F345C7" w:rsidRPr="00085088" w:rsidRDefault="00F345C7" w:rsidP="006650FA">
      <w:pPr>
        <w:keepLines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85088">
        <w:rPr>
          <w:rFonts w:ascii="Calibri" w:eastAsia="Times New Roman" w:hAnsi="Calibri" w:cs="Calibri"/>
          <w:lang w:eastAsia="pl-PL"/>
        </w:rPr>
        <w:t>Ekonomia,</w:t>
      </w:r>
    </w:p>
    <w:p w14:paraId="16EC60A0" w14:textId="570F8B94" w:rsidR="00F345C7" w:rsidRPr="00F345C7" w:rsidRDefault="00F345C7" w:rsidP="00F345C7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F345C7">
        <w:rPr>
          <w:rFonts w:ascii="Calibri" w:eastAsia="Times New Roman" w:hAnsi="Calibri" w:cs="Calibri"/>
          <w:lang w:eastAsia="pl-PL"/>
        </w:rPr>
        <w:t xml:space="preserve">Co to są </w:t>
      </w:r>
      <w:proofErr w:type="spellStart"/>
      <w:r w:rsidRPr="00F345C7">
        <w:rPr>
          <w:rFonts w:ascii="Calibri" w:eastAsia="Times New Roman" w:hAnsi="Calibri" w:cs="Calibri"/>
          <w:lang w:eastAsia="pl-PL"/>
        </w:rPr>
        <w:t>kryptowaluty</w:t>
      </w:r>
      <w:proofErr w:type="spellEnd"/>
      <w:r w:rsidRPr="00F345C7">
        <w:rPr>
          <w:rFonts w:ascii="Calibri" w:eastAsia="Times New Roman" w:hAnsi="Calibri" w:cs="Calibri"/>
          <w:lang w:eastAsia="pl-PL"/>
        </w:rPr>
        <w:t xml:space="preserve"> i rynek </w:t>
      </w:r>
      <w:proofErr w:type="spellStart"/>
      <w:r w:rsidRPr="00F345C7">
        <w:rPr>
          <w:rFonts w:ascii="Calibri" w:eastAsia="Times New Roman" w:hAnsi="Calibri" w:cs="Calibri"/>
          <w:lang w:eastAsia="pl-PL"/>
        </w:rPr>
        <w:t>kryptowalu</w:t>
      </w:r>
      <w:r w:rsidR="00890477">
        <w:rPr>
          <w:rFonts w:ascii="Calibri" w:eastAsia="Times New Roman" w:hAnsi="Calibri" w:cs="Calibri"/>
          <w:lang w:eastAsia="pl-PL"/>
        </w:rPr>
        <w:t>t</w:t>
      </w:r>
      <w:proofErr w:type="spellEnd"/>
      <w:r w:rsidR="00890477">
        <w:rPr>
          <w:rFonts w:ascii="Calibri" w:eastAsia="Times New Roman" w:hAnsi="Calibri" w:cs="Calibri"/>
          <w:lang w:eastAsia="pl-PL"/>
        </w:rPr>
        <w:t>,</w:t>
      </w:r>
    </w:p>
    <w:p w14:paraId="565E96E4" w14:textId="533F6DAC" w:rsidR="00F345C7" w:rsidRPr="00F345C7" w:rsidRDefault="00F345C7" w:rsidP="00F345C7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F345C7">
        <w:rPr>
          <w:rFonts w:ascii="Calibri" w:eastAsia="Times New Roman" w:hAnsi="Calibri" w:cs="Calibri"/>
          <w:lang w:eastAsia="pl-PL"/>
        </w:rPr>
        <w:t>Marketing w sieci,</w:t>
      </w:r>
    </w:p>
    <w:p w14:paraId="5E26BAFC" w14:textId="0A6A8FE6" w:rsidR="00F345C7" w:rsidRPr="00F345C7" w:rsidRDefault="00F345C7" w:rsidP="00F345C7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6" w:name="_Hlk139866974"/>
      <w:bookmarkEnd w:id="5"/>
      <w:r w:rsidRPr="00F345C7">
        <w:rPr>
          <w:rFonts w:ascii="Calibri" w:eastAsia="Times New Roman" w:hAnsi="Calibri" w:cs="Calibri"/>
          <w:lang w:eastAsia="pl-PL"/>
        </w:rPr>
        <w:t>Rynek giełd internetowych</w:t>
      </w:r>
      <w:r w:rsidR="00890477">
        <w:rPr>
          <w:rFonts w:ascii="Calibri" w:eastAsia="Times New Roman" w:hAnsi="Calibri" w:cs="Calibri"/>
          <w:lang w:eastAsia="pl-PL"/>
        </w:rPr>
        <w:t>,</w:t>
      </w:r>
    </w:p>
    <w:p w14:paraId="2EA73D4F" w14:textId="351F29F2" w:rsidR="00F345C7" w:rsidRPr="00F345C7" w:rsidRDefault="00F345C7" w:rsidP="00F345C7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F345C7">
        <w:rPr>
          <w:rFonts w:ascii="Calibri" w:eastAsia="Times New Roman" w:hAnsi="Calibri" w:cs="Calibri"/>
          <w:lang w:eastAsia="pl-PL"/>
        </w:rPr>
        <w:lastRenderedPageBreak/>
        <w:t>Psychologia w biznesie</w:t>
      </w:r>
      <w:r w:rsidR="00890477">
        <w:rPr>
          <w:rFonts w:ascii="Calibri" w:eastAsia="Times New Roman" w:hAnsi="Calibri" w:cs="Calibri"/>
          <w:lang w:eastAsia="pl-PL"/>
        </w:rPr>
        <w:t>,</w:t>
      </w:r>
    </w:p>
    <w:p w14:paraId="5019BB13" w14:textId="72F1F9D5" w:rsidR="00F345C7" w:rsidRDefault="00F345C7" w:rsidP="00F045B5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F345C7">
        <w:rPr>
          <w:rFonts w:ascii="Calibri" w:eastAsia="Times New Roman" w:hAnsi="Calibri" w:cs="Calibri"/>
          <w:lang w:eastAsia="pl-PL"/>
        </w:rPr>
        <w:t>Prawo handlowe i autorskie</w:t>
      </w:r>
      <w:r w:rsidR="00F045B5">
        <w:rPr>
          <w:rFonts w:ascii="Calibri" w:eastAsia="Times New Roman" w:hAnsi="Calibri" w:cs="Calibri"/>
          <w:lang w:eastAsia="pl-PL"/>
        </w:rPr>
        <w:t xml:space="preserve">. </w:t>
      </w:r>
    </w:p>
    <w:p w14:paraId="480A6454" w14:textId="48E580C2" w:rsidR="00085088" w:rsidRDefault="00085088" w:rsidP="00085088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udostępnienie </w:t>
      </w:r>
      <w:proofErr w:type="spellStart"/>
      <w:r>
        <w:rPr>
          <w:rFonts w:ascii="Calibri" w:eastAsia="Times New Roman" w:hAnsi="Calibri" w:cs="Calibri"/>
          <w:lang w:eastAsia="pl-PL"/>
        </w:rPr>
        <w:t>wideolekcji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 w:rsidR="006812FB">
        <w:rPr>
          <w:rFonts w:ascii="Calibri" w:eastAsia="Times New Roman" w:hAnsi="Calibri" w:cs="Calibri"/>
          <w:lang w:eastAsia="pl-PL"/>
        </w:rPr>
        <w:t xml:space="preserve">nauczycielom </w:t>
      </w:r>
      <w:r>
        <w:rPr>
          <w:rFonts w:ascii="Calibri" w:eastAsia="Times New Roman" w:hAnsi="Calibri" w:cs="Calibri"/>
          <w:lang w:eastAsia="pl-PL"/>
        </w:rPr>
        <w:t>biorącym udział w projekcie,</w:t>
      </w:r>
    </w:p>
    <w:p w14:paraId="0D42029A" w14:textId="2BC7EC79" w:rsidR="00085088" w:rsidRDefault="00085088" w:rsidP="00085088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realizacja przez nauczycieli zajęć dydaktycznych na podstawie otrzymanych </w:t>
      </w:r>
      <w:proofErr w:type="spellStart"/>
      <w:r>
        <w:rPr>
          <w:rFonts w:ascii="Calibri" w:eastAsia="Times New Roman" w:hAnsi="Calibri" w:cs="Calibri"/>
          <w:lang w:eastAsia="pl-PL"/>
        </w:rPr>
        <w:t>wideolekcji</w:t>
      </w:r>
      <w:proofErr w:type="spellEnd"/>
      <w:r w:rsidR="006812FB">
        <w:rPr>
          <w:rFonts w:ascii="Calibri" w:eastAsia="Times New Roman" w:hAnsi="Calibri" w:cs="Calibri"/>
          <w:lang w:eastAsia="pl-PL"/>
        </w:rPr>
        <w:t xml:space="preserve"> (z min. 150 uczniami),</w:t>
      </w:r>
    </w:p>
    <w:p w14:paraId="4D5CEDED" w14:textId="26B6CEE7" w:rsidR="00085088" w:rsidRDefault="00085088" w:rsidP="00085088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zorganizowanie przez Beneficjenta konkursu  „Mam </w:t>
      </w:r>
      <w:r w:rsidR="00890477">
        <w:rPr>
          <w:rFonts w:ascii="Calibri" w:eastAsia="Times New Roman" w:hAnsi="Calibri" w:cs="Calibri"/>
          <w:lang w:eastAsia="pl-PL"/>
        </w:rPr>
        <w:t>P</w:t>
      </w:r>
      <w:r>
        <w:rPr>
          <w:rFonts w:ascii="Calibri" w:eastAsia="Times New Roman" w:hAnsi="Calibri" w:cs="Calibri"/>
          <w:lang w:eastAsia="pl-PL"/>
        </w:rPr>
        <w:t xml:space="preserve">omysł na </w:t>
      </w:r>
      <w:r w:rsidR="00890477">
        <w:rPr>
          <w:rFonts w:ascii="Calibri" w:eastAsia="Times New Roman" w:hAnsi="Calibri" w:cs="Calibri"/>
          <w:lang w:eastAsia="pl-PL"/>
        </w:rPr>
        <w:t>B</w:t>
      </w:r>
      <w:r>
        <w:rPr>
          <w:rFonts w:ascii="Calibri" w:eastAsia="Times New Roman" w:hAnsi="Calibri" w:cs="Calibri"/>
          <w:lang w:eastAsia="pl-PL"/>
        </w:rPr>
        <w:t xml:space="preserve">iznes”, </w:t>
      </w:r>
      <w:r>
        <w:rPr>
          <w:rStyle w:val="Odwoanieprzypisudolnego"/>
          <w:rFonts w:ascii="Calibri" w:eastAsia="Times New Roman" w:hAnsi="Calibri" w:cs="Calibri"/>
          <w:lang w:eastAsia="pl-PL"/>
        </w:rPr>
        <w:footnoteReference w:id="1"/>
      </w:r>
    </w:p>
    <w:p w14:paraId="3E21180A" w14:textId="09B5B4E0" w:rsidR="00187575" w:rsidRPr="00187575" w:rsidRDefault="00890477" w:rsidP="00187575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zorganizowanie webinarium dla n</w:t>
      </w:r>
      <w:r w:rsidR="00085088">
        <w:rPr>
          <w:rFonts w:ascii="Calibri" w:eastAsia="Times New Roman" w:hAnsi="Calibri" w:cs="Calibri"/>
          <w:lang w:eastAsia="pl-PL"/>
        </w:rPr>
        <w:t>auczycieli</w:t>
      </w:r>
      <w:r>
        <w:rPr>
          <w:rFonts w:ascii="Calibri" w:eastAsia="Times New Roman" w:hAnsi="Calibri" w:cs="Calibri"/>
          <w:lang w:eastAsia="pl-PL"/>
        </w:rPr>
        <w:t>.</w:t>
      </w:r>
      <w:r w:rsidR="00085088">
        <w:rPr>
          <w:rFonts w:ascii="Calibri" w:eastAsia="Times New Roman" w:hAnsi="Calibri" w:cs="Calibri"/>
          <w:lang w:eastAsia="pl-PL"/>
        </w:rPr>
        <w:t xml:space="preserve"> </w:t>
      </w:r>
      <w:bookmarkEnd w:id="6"/>
    </w:p>
    <w:p w14:paraId="560AC898" w14:textId="7069017B" w:rsidR="004C4860" w:rsidRPr="004C4860" w:rsidRDefault="004C4860" w:rsidP="004C4860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§ </w:t>
      </w:r>
      <w:r w:rsidR="00187575">
        <w:rPr>
          <w:rFonts w:ascii="Calibri" w:eastAsia="Times New Roman" w:hAnsi="Calibri" w:cs="Calibri"/>
          <w:b/>
          <w:lang w:eastAsia="pl-PL"/>
        </w:rPr>
        <w:t>3</w:t>
      </w:r>
      <w:r w:rsidRPr="004C4860">
        <w:rPr>
          <w:rFonts w:ascii="Calibri" w:eastAsia="Times New Roman" w:hAnsi="Calibri" w:cs="Calibri"/>
          <w:b/>
          <w:lang w:eastAsia="pl-PL"/>
        </w:rPr>
        <w:t xml:space="preserve"> Proces rekrutacji</w:t>
      </w:r>
    </w:p>
    <w:p w14:paraId="76BE4F20" w14:textId="77F01852" w:rsidR="004C4860" w:rsidRPr="004C4860" w:rsidRDefault="004C4860" w:rsidP="004C4860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 xml:space="preserve">Za rekrutację </w:t>
      </w:r>
      <w:r w:rsidR="00890477">
        <w:rPr>
          <w:rFonts w:ascii="Calibri" w:eastAsia="Times New Roman" w:hAnsi="Calibri" w:cs="Calibri"/>
          <w:lang w:eastAsia="pl-PL"/>
        </w:rPr>
        <w:t xml:space="preserve">do projektu </w:t>
      </w:r>
      <w:r w:rsidRPr="004C4860">
        <w:rPr>
          <w:rFonts w:ascii="Calibri" w:eastAsia="Times New Roman" w:hAnsi="Calibri" w:cs="Calibri"/>
          <w:lang w:eastAsia="pl-PL"/>
        </w:rPr>
        <w:t>odpowiedzialn</w:t>
      </w:r>
      <w:r w:rsidR="00F2399A">
        <w:rPr>
          <w:rFonts w:ascii="Calibri" w:eastAsia="Times New Roman" w:hAnsi="Calibri" w:cs="Calibri"/>
          <w:lang w:eastAsia="pl-PL"/>
        </w:rPr>
        <w:t>y</w:t>
      </w:r>
      <w:r w:rsidRPr="004C4860">
        <w:rPr>
          <w:rFonts w:ascii="Calibri" w:eastAsia="Times New Roman" w:hAnsi="Calibri" w:cs="Calibri"/>
          <w:lang w:eastAsia="pl-PL"/>
        </w:rPr>
        <w:t xml:space="preserve"> jest </w:t>
      </w:r>
      <w:r w:rsidR="00F2399A">
        <w:rPr>
          <w:rFonts w:ascii="Calibri" w:eastAsia="Times New Roman" w:hAnsi="Calibri" w:cs="Calibri"/>
          <w:color w:val="000000"/>
          <w:lang w:eastAsia="pl-PL"/>
        </w:rPr>
        <w:t>K</w:t>
      </w:r>
      <w:r w:rsidRPr="004C4860">
        <w:rPr>
          <w:rFonts w:ascii="Calibri" w:eastAsia="Times New Roman" w:hAnsi="Calibri" w:cs="Calibri"/>
          <w:color w:val="000000"/>
          <w:lang w:eastAsia="pl-PL"/>
        </w:rPr>
        <w:t>oordynator projektu</w:t>
      </w:r>
      <w:r w:rsidR="00F2399A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DEE6BA4" w14:textId="6C620ECF" w:rsidR="004C4860" w:rsidRPr="004C4860" w:rsidRDefault="004C4860" w:rsidP="004C4860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Rekrutacja do projektu przeprowadzana będzie od dnia zamieszczenia ogłoszenia na stronie</w:t>
      </w:r>
      <w:r w:rsidR="00E77A3B">
        <w:rPr>
          <w:rFonts w:ascii="Calibri" w:eastAsia="Times New Roman" w:hAnsi="Calibri" w:cs="Calibri"/>
          <w:lang w:eastAsia="pl-PL"/>
        </w:rPr>
        <w:t xml:space="preserve"> </w:t>
      </w:r>
      <w:r w:rsidRPr="004C4860">
        <w:rPr>
          <w:rFonts w:ascii="Calibri" w:eastAsia="Times New Roman" w:hAnsi="Calibri" w:cs="Calibri"/>
          <w:lang w:eastAsia="pl-PL"/>
        </w:rPr>
        <w:t xml:space="preserve">do dnia przyjęcia </w:t>
      </w:r>
      <w:r w:rsidR="00890477">
        <w:rPr>
          <w:rFonts w:ascii="Calibri" w:eastAsia="Times New Roman" w:hAnsi="Calibri" w:cs="Calibri"/>
          <w:lang w:eastAsia="pl-PL"/>
        </w:rPr>
        <w:t>minimum 150 uczniów szk</w:t>
      </w:r>
      <w:r w:rsidR="00B938D6">
        <w:rPr>
          <w:rFonts w:ascii="Calibri" w:eastAsia="Times New Roman" w:hAnsi="Calibri" w:cs="Calibri"/>
          <w:lang w:eastAsia="pl-PL"/>
        </w:rPr>
        <w:t>ół</w:t>
      </w:r>
      <w:r w:rsidR="00890477">
        <w:rPr>
          <w:rFonts w:ascii="Calibri" w:eastAsia="Times New Roman" w:hAnsi="Calibri" w:cs="Calibri"/>
          <w:lang w:eastAsia="pl-PL"/>
        </w:rPr>
        <w:t xml:space="preserve"> średni</w:t>
      </w:r>
      <w:r w:rsidR="00B938D6">
        <w:rPr>
          <w:rFonts w:ascii="Calibri" w:eastAsia="Times New Roman" w:hAnsi="Calibri" w:cs="Calibri"/>
          <w:lang w:eastAsia="pl-PL"/>
        </w:rPr>
        <w:t>ch</w:t>
      </w:r>
      <w:r w:rsidR="00890477">
        <w:rPr>
          <w:rFonts w:ascii="Calibri" w:eastAsia="Times New Roman" w:hAnsi="Calibri" w:cs="Calibri"/>
          <w:lang w:eastAsia="pl-PL"/>
        </w:rPr>
        <w:t xml:space="preserve"> znajdujących się terenie Rzeczpospolitej Polskiej</w:t>
      </w:r>
      <w:r w:rsidRPr="004C4860">
        <w:rPr>
          <w:rFonts w:ascii="Calibri" w:eastAsia="Times New Roman" w:hAnsi="Calibri" w:cs="Calibri"/>
          <w:lang w:eastAsia="pl-PL"/>
        </w:rPr>
        <w:t>.</w:t>
      </w:r>
    </w:p>
    <w:p w14:paraId="2AA0773D" w14:textId="07359919" w:rsidR="00F2399A" w:rsidRDefault="00F2399A" w:rsidP="00187575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87575">
        <w:rPr>
          <w:rFonts w:ascii="Calibri" w:eastAsia="Times New Roman" w:hAnsi="Calibri" w:cs="Calibri"/>
          <w:lang w:eastAsia="pl-PL"/>
        </w:rPr>
        <w:t xml:space="preserve">Formularz zgłoszeniowy </w:t>
      </w:r>
      <w:r w:rsidR="00187575">
        <w:rPr>
          <w:rFonts w:ascii="Calibri" w:eastAsia="Times New Roman" w:hAnsi="Calibri" w:cs="Calibri"/>
          <w:lang w:eastAsia="pl-PL"/>
        </w:rPr>
        <w:t>w formie elektronicznej</w:t>
      </w:r>
      <w:r w:rsidRPr="00187575">
        <w:rPr>
          <w:rFonts w:ascii="Calibri" w:eastAsia="Times New Roman" w:hAnsi="Calibri" w:cs="Calibri"/>
          <w:lang w:eastAsia="pl-PL"/>
        </w:rPr>
        <w:t xml:space="preserve"> składa nauczyciel, który będzie sprawował opiekę nad uczniami wskazanymi w formularzu </w:t>
      </w:r>
      <w:r w:rsidR="00187575">
        <w:rPr>
          <w:rFonts w:ascii="Calibri" w:eastAsia="Times New Roman" w:hAnsi="Calibri" w:cs="Calibri"/>
          <w:lang w:eastAsia="pl-PL"/>
        </w:rPr>
        <w:t>zgłoszeniowym.</w:t>
      </w:r>
    </w:p>
    <w:p w14:paraId="61ED06CC" w14:textId="77777777" w:rsidR="00D64BE5" w:rsidRDefault="006543E8" w:rsidP="00187575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Każdy z uczniów biorących udział w projekcie zobowiązany jest do uzupełnienia deklaracji uczestnictwa w projekcie. </w:t>
      </w:r>
    </w:p>
    <w:p w14:paraId="2E3EF966" w14:textId="75CFEB4B" w:rsidR="006543E8" w:rsidRDefault="006543E8" w:rsidP="00187575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Deklaracja powinna być podpisana przez ucznia oraz rodzica (opiekuna prawnego) oraz przesłana </w:t>
      </w:r>
      <w:r w:rsidR="00D64BE5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 xml:space="preserve">w formie elektronicznej na adres </w:t>
      </w:r>
      <w:r w:rsidR="00D64BE5">
        <w:rPr>
          <w:rFonts w:ascii="Calibri" w:eastAsia="Times New Roman" w:hAnsi="Calibri" w:cs="Calibri"/>
          <w:lang w:eastAsia="pl-PL"/>
        </w:rPr>
        <w:t xml:space="preserve">e-mail: </w:t>
      </w:r>
      <w:r w:rsidR="00D44B82" w:rsidRPr="00D44B82">
        <w:rPr>
          <w:rFonts w:ascii="Calibri" w:eastAsia="Times New Roman" w:hAnsi="Calibri" w:cs="Calibri"/>
          <w:lang w:eastAsia="pl-PL"/>
        </w:rPr>
        <w:t xml:space="preserve">alp@org.pl </w:t>
      </w:r>
    </w:p>
    <w:p w14:paraId="6E40245F" w14:textId="5D57257C" w:rsidR="006543E8" w:rsidRPr="00187575" w:rsidRDefault="006543E8" w:rsidP="00187575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przypadku niedostarczenia lub też nie podpisania deklaracji przez ucznia i rodzica</w:t>
      </w:r>
      <w:r>
        <w:rPr>
          <w:rStyle w:val="Odwoanieprzypisudolnego"/>
          <w:rFonts w:ascii="Calibri" w:eastAsia="Times New Roman" w:hAnsi="Calibri" w:cs="Calibri"/>
          <w:lang w:eastAsia="pl-PL"/>
        </w:rPr>
        <w:footnoteReference w:id="2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D64BE5">
        <w:rPr>
          <w:rFonts w:ascii="Calibri" w:eastAsia="Times New Roman" w:hAnsi="Calibri" w:cs="Calibri"/>
          <w:lang w:eastAsia="pl-PL"/>
        </w:rPr>
        <w:t xml:space="preserve">udział ucznia </w:t>
      </w:r>
      <w:r w:rsidR="00D64BE5">
        <w:rPr>
          <w:rFonts w:ascii="Calibri" w:eastAsia="Times New Roman" w:hAnsi="Calibri" w:cs="Calibri"/>
          <w:lang w:eastAsia="pl-PL"/>
        </w:rPr>
        <w:br/>
        <w:t>w projekcie będzie niemożliwy.</w:t>
      </w:r>
    </w:p>
    <w:p w14:paraId="587C445E" w14:textId="77777777" w:rsidR="004C4860" w:rsidRPr="00187575" w:rsidRDefault="004C4860" w:rsidP="00187575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5" w:hanging="425"/>
        <w:jc w:val="both"/>
        <w:rPr>
          <w:rFonts w:ascii="Calibri" w:eastAsia="Times New Roman" w:hAnsi="Calibri" w:cs="Calibri"/>
          <w:lang w:eastAsia="pl-PL"/>
        </w:rPr>
      </w:pPr>
      <w:r w:rsidRPr="00187575">
        <w:rPr>
          <w:rFonts w:ascii="Calibri" w:eastAsia="Times New Roman" w:hAnsi="Calibri" w:cs="Calibri"/>
          <w:color w:val="000000"/>
          <w:lang w:eastAsia="pl-PL"/>
        </w:rPr>
        <w:t>Momentem zakończenia uczestnictwa w Projekcie jest zakończenie udziału w ostatniej formie wsparcia przewidzianej dla Uczestnika  Projektu, nie później niż w ostatnim dniu realizacji Projektu.</w:t>
      </w:r>
    </w:p>
    <w:p w14:paraId="611ADFB5" w14:textId="659B2FED" w:rsidR="004C4860" w:rsidRPr="004C4860" w:rsidRDefault="004C4860" w:rsidP="004C4860">
      <w:pPr>
        <w:spacing w:after="200" w:line="276" w:lineRule="auto"/>
        <w:ind w:left="357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§ </w:t>
      </w:r>
      <w:r w:rsidR="00187575">
        <w:rPr>
          <w:rFonts w:ascii="Calibri" w:eastAsia="Times New Roman" w:hAnsi="Calibri" w:cs="Calibri"/>
          <w:b/>
          <w:lang w:eastAsia="pl-PL"/>
        </w:rPr>
        <w:t xml:space="preserve">4 </w:t>
      </w:r>
      <w:r w:rsidRPr="004C4860">
        <w:rPr>
          <w:rFonts w:ascii="Calibri" w:eastAsia="Times New Roman" w:hAnsi="Calibri" w:cs="Calibri"/>
          <w:b/>
          <w:lang w:eastAsia="pl-PL"/>
        </w:rPr>
        <w:t>Uprawnienia i obowiązki Uczestników Projektu</w:t>
      </w:r>
    </w:p>
    <w:p w14:paraId="5F050475" w14:textId="6DBAC3CB" w:rsidR="004C4860" w:rsidRPr="004C4860" w:rsidRDefault="004C4860" w:rsidP="004C4860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Uczestni</w:t>
      </w:r>
      <w:r w:rsidR="00187575">
        <w:rPr>
          <w:rFonts w:ascii="Calibri" w:eastAsia="Times New Roman" w:hAnsi="Calibri" w:cs="Calibri"/>
          <w:lang w:eastAsia="pl-PL"/>
        </w:rPr>
        <w:t>cy</w:t>
      </w:r>
      <w:r w:rsidRPr="004C4860">
        <w:rPr>
          <w:rFonts w:ascii="Calibri" w:eastAsia="Times New Roman" w:hAnsi="Calibri" w:cs="Calibri"/>
          <w:lang w:eastAsia="pl-PL"/>
        </w:rPr>
        <w:t xml:space="preserve"> Projektu ma</w:t>
      </w:r>
      <w:r w:rsidR="00187575">
        <w:rPr>
          <w:rFonts w:ascii="Calibri" w:eastAsia="Times New Roman" w:hAnsi="Calibri" w:cs="Calibri"/>
          <w:lang w:eastAsia="pl-PL"/>
        </w:rPr>
        <w:t>ją</w:t>
      </w:r>
      <w:r w:rsidRPr="004C4860">
        <w:rPr>
          <w:rFonts w:ascii="Calibri" w:eastAsia="Times New Roman" w:hAnsi="Calibri" w:cs="Calibri"/>
          <w:lang w:eastAsia="pl-PL"/>
        </w:rPr>
        <w:t xml:space="preserve"> prawo do:</w:t>
      </w:r>
    </w:p>
    <w:p w14:paraId="5E88F74F" w14:textId="30F63503" w:rsidR="004C4860" w:rsidRPr="004C4860" w:rsidRDefault="004C4860" w:rsidP="004C486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 xml:space="preserve">podnoszenia kompetencji i umiejętności w ramach bezpłatnego udziału w zaplanowanych </w:t>
      </w:r>
      <w:r w:rsidR="00187575">
        <w:rPr>
          <w:rFonts w:ascii="Calibri" w:eastAsia="Times New Roman" w:hAnsi="Calibri" w:cs="Calibri"/>
          <w:lang w:eastAsia="pl-PL"/>
        </w:rPr>
        <w:br/>
      </w:r>
      <w:r w:rsidRPr="004C4860">
        <w:rPr>
          <w:rFonts w:ascii="Calibri" w:eastAsia="Times New Roman" w:hAnsi="Calibri" w:cs="Calibri"/>
          <w:lang w:eastAsia="pl-PL"/>
        </w:rPr>
        <w:t>w Projekcie formach wsparcia;</w:t>
      </w:r>
    </w:p>
    <w:p w14:paraId="478486BD" w14:textId="6A60343E" w:rsidR="004C4860" w:rsidRPr="004C4860" w:rsidRDefault="00187575" w:rsidP="004C486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korzystania z</w:t>
      </w:r>
      <w:r w:rsidR="004C4860" w:rsidRPr="004C486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wideolecji</w:t>
      </w:r>
      <w:proofErr w:type="spellEnd"/>
      <w:r>
        <w:rPr>
          <w:rFonts w:ascii="Calibri" w:eastAsia="Times New Roman" w:hAnsi="Calibri" w:cs="Calibri"/>
          <w:lang w:eastAsia="pl-PL"/>
        </w:rPr>
        <w:t xml:space="preserve"> otrzymanych od Beneficjenta</w:t>
      </w:r>
      <w:r w:rsidR="004C4860" w:rsidRPr="004C4860">
        <w:rPr>
          <w:rFonts w:ascii="Calibri" w:eastAsia="Times New Roman" w:hAnsi="Calibri" w:cs="Calibri"/>
          <w:lang w:eastAsia="pl-PL"/>
        </w:rPr>
        <w:t xml:space="preserve">. </w:t>
      </w:r>
    </w:p>
    <w:p w14:paraId="4231CFDC" w14:textId="0704FE25" w:rsidR="004C4860" w:rsidRPr="004C4860" w:rsidRDefault="004C4860" w:rsidP="004C4860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Uczestni</w:t>
      </w:r>
      <w:r w:rsidR="00187575">
        <w:rPr>
          <w:rFonts w:ascii="Calibri" w:eastAsia="Times New Roman" w:hAnsi="Calibri" w:cs="Calibri"/>
          <w:lang w:eastAsia="pl-PL"/>
        </w:rPr>
        <w:t>cy</w:t>
      </w:r>
      <w:r w:rsidRPr="004C4860">
        <w:rPr>
          <w:rFonts w:ascii="Calibri" w:eastAsia="Times New Roman" w:hAnsi="Calibri" w:cs="Calibri"/>
          <w:lang w:eastAsia="pl-PL"/>
        </w:rPr>
        <w:t xml:space="preserve"> Projektu zobowiązan</w:t>
      </w:r>
      <w:r w:rsidR="00187575">
        <w:rPr>
          <w:rFonts w:ascii="Calibri" w:eastAsia="Times New Roman" w:hAnsi="Calibri" w:cs="Calibri"/>
          <w:lang w:eastAsia="pl-PL"/>
        </w:rPr>
        <w:t xml:space="preserve">i są </w:t>
      </w:r>
      <w:r w:rsidRPr="004C4860">
        <w:rPr>
          <w:rFonts w:ascii="Calibri" w:eastAsia="Times New Roman" w:hAnsi="Calibri" w:cs="Calibri"/>
          <w:lang w:eastAsia="pl-PL"/>
        </w:rPr>
        <w:t>do:</w:t>
      </w:r>
    </w:p>
    <w:p w14:paraId="0C00048A" w14:textId="77777777" w:rsidR="004C4860" w:rsidRPr="004C4860" w:rsidRDefault="004C4860" w:rsidP="004C48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regularnego uczestniczenia we wsparciu,</w:t>
      </w:r>
    </w:p>
    <w:p w14:paraId="77BADEE6" w14:textId="74B05883" w:rsidR="004C4860" w:rsidRPr="004C4860" w:rsidRDefault="004C4860" w:rsidP="004C48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FF0000"/>
        </w:rPr>
      </w:pPr>
      <w:r w:rsidRPr="004C4860">
        <w:rPr>
          <w:rFonts w:ascii="Calibri" w:eastAsia="Times New Roman" w:hAnsi="Calibri" w:cs="Calibri"/>
        </w:rPr>
        <w:t>uczestnictwa w monitoringu i ewaluacji projektu, a w szczególności do wypełniania ankiet</w:t>
      </w:r>
      <w:r w:rsidR="00187575">
        <w:rPr>
          <w:rFonts w:ascii="Calibri" w:eastAsia="Times New Roman" w:hAnsi="Calibri" w:cs="Calibri"/>
        </w:rPr>
        <w:t xml:space="preserve"> ewaluacyjnych (początkowych i końcowych)</w:t>
      </w:r>
      <w:r w:rsidR="00A90D77">
        <w:rPr>
          <w:rFonts w:ascii="Calibri" w:eastAsia="Times New Roman" w:hAnsi="Calibri" w:cs="Calibri"/>
        </w:rPr>
        <w:t>,</w:t>
      </w:r>
      <w:r w:rsidR="00890477">
        <w:rPr>
          <w:rFonts w:ascii="Calibri" w:eastAsia="Times New Roman" w:hAnsi="Calibri" w:cs="Calibri"/>
        </w:rPr>
        <w:t xml:space="preserve"> </w:t>
      </w:r>
      <w:r w:rsidR="00A90D77">
        <w:rPr>
          <w:rFonts w:ascii="Calibri" w:eastAsia="Times New Roman" w:hAnsi="Calibri" w:cs="Calibri"/>
        </w:rPr>
        <w:t>udzielenie wywiadu pogłębionego</w:t>
      </w:r>
      <w:r w:rsidR="00187575">
        <w:rPr>
          <w:rFonts w:ascii="Calibri" w:eastAsia="Times New Roman" w:hAnsi="Calibri" w:cs="Calibri"/>
        </w:rPr>
        <w:t xml:space="preserve"> </w:t>
      </w:r>
      <w:r w:rsidRPr="004C4860">
        <w:rPr>
          <w:rFonts w:ascii="Calibri" w:eastAsia="Times New Roman" w:hAnsi="Calibri" w:cs="Calibri"/>
        </w:rPr>
        <w:t>i wypełnienia innych dokumentów projektowych w zakresie monitoringu i ewaluacji Projektu;</w:t>
      </w:r>
    </w:p>
    <w:p w14:paraId="5706034E" w14:textId="3FEB5D34" w:rsidR="004C4860" w:rsidRPr="004C4860" w:rsidRDefault="004C4860" w:rsidP="004C48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FF0000"/>
        </w:rPr>
      </w:pPr>
      <w:r w:rsidRPr="004C4860">
        <w:rPr>
          <w:rFonts w:ascii="Calibri" w:eastAsia="Times New Roman" w:hAnsi="Calibri" w:cs="Calibri"/>
        </w:rPr>
        <w:t>informowania Biura Projektu o ewentualnych zmianach dotyczących danych przekazywanych w dokumentach rekrutacyjnych, a zwłaszcza: utraty lub zmiany miejsca zatrudnienia (dot. nauczycieli) oraz zmiany danych kontaktowych;</w:t>
      </w:r>
    </w:p>
    <w:p w14:paraId="1CB9BAF4" w14:textId="77777777" w:rsidR="004C4860" w:rsidRPr="004C4860" w:rsidRDefault="004C4860" w:rsidP="00A90D77">
      <w:pPr>
        <w:numPr>
          <w:ilvl w:val="0"/>
          <w:numId w:val="17"/>
        </w:numPr>
        <w:spacing w:after="200" w:line="276" w:lineRule="auto"/>
        <w:ind w:left="1066" w:hanging="357"/>
        <w:jc w:val="both"/>
        <w:rPr>
          <w:rFonts w:ascii="Calibri" w:eastAsia="Times New Roman" w:hAnsi="Calibri" w:cs="Calibri"/>
          <w:color w:val="FF0000"/>
        </w:rPr>
      </w:pPr>
      <w:r w:rsidRPr="004C4860">
        <w:rPr>
          <w:rFonts w:ascii="Calibri" w:eastAsia="Times New Roman" w:hAnsi="Calibri" w:cs="Calibri"/>
        </w:rPr>
        <w:t xml:space="preserve">przestrzegania punktualności; </w:t>
      </w:r>
    </w:p>
    <w:p w14:paraId="3FC39C98" w14:textId="6AEBF9C7" w:rsidR="004C4860" w:rsidRPr="004C4860" w:rsidRDefault="004C4860" w:rsidP="004C4860">
      <w:pPr>
        <w:spacing w:after="200" w:line="276" w:lineRule="auto"/>
        <w:ind w:left="357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lastRenderedPageBreak/>
        <w:t xml:space="preserve">§ </w:t>
      </w:r>
      <w:r w:rsidR="0072711B">
        <w:rPr>
          <w:rFonts w:ascii="Calibri" w:eastAsia="Times New Roman" w:hAnsi="Calibri" w:cs="Calibri"/>
          <w:b/>
          <w:lang w:eastAsia="pl-PL"/>
        </w:rPr>
        <w:t>5</w:t>
      </w:r>
      <w:r w:rsidRPr="004C4860">
        <w:rPr>
          <w:rFonts w:ascii="Calibri" w:eastAsia="Times New Roman" w:hAnsi="Calibri" w:cs="Calibri"/>
          <w:b/>
          <w:lang w:eastAsia="pl-PL"/>
        </w:rPr>
        <w:t xml:space="preserve"> Rezygnacja z uczestnictwa w Projekcie</w:t>
      </w:r>
    </w:p>
    <w:p w14:paraId="4E5B4F3B" w14:textId="31A0330A" w:rsidR="004C4860" w:rsidRDefault="004C4860" w:rsidP="004C4860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Uczestni</w:t>
      </w:r>
      <w:r w:rsidR="00A90D77">
        <w:rPr>
          <w:rFonts w:ascii="Calibri" w:eastAsia="Times New Roman" w:hAnsi="Calibri" w:cs="Calibri"/>
          <w:lang w:eastAsia="pl-PL"/>
        </w:rPr>
        <w:t>cy</w:t>
      </w:r>
      <w:r w:rsidRPr="004C4860">
        <w:rPr>
          <w:rFonts w:ascii="Calibri" w:eastAsia="Times New Roman" w:hAnsi="Calibri" w:cs="Calibri"/>
          <w:lang w:eastAsia="pl-PL"/>
        </w:rPr>
        <w:t xml:space="preserve"> Projektu ma</w:t>
      </w:r>
      <w:r w:rsidR="00A90D77">
        <w:rPr>
          <w:rFonts w:ascii="Calibri" w:eastAsia="Times New Roman" w:hAnsi="Calibri" w:cs="Calibri"/>
          <w:lang w:eastAsia="pl-PL"/>
        </w:rPr>
        <w:t>ją</w:t>
      </w:r>
      <w:r w:rsidRPr="004C4860">
        <w:rPr>
          <w:rFonts w:ascii="Calibri" w:eastAsia="Times New Roman" w:hAnsi="Calibri" w:cs="Calibri"/>
          <w:lang w:eastAsia="pl-PL"/>
        </w:rPr>
        <w:t xml:space="preserve"> prawo do rezygnacji z udziału w Projekcie, gdy rezygnacja zostanie zgłoszona pisemnie do Biura Projektu co najmniej na 7 dni przed rozpoczęciem zajęć. </w:t>
      </w:r>
    </w:p>
    <w:p w14:paraId="1FFB665F" w14:textId="77777777" w:rsidR="004C4860" w:rsidRPr="00506B0A" w:rsidRDefault="004C4860" w:rsidP="00506B0A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506B0A">
        <w:rPr>
          <w:rFonts w:ascii="Calibri" w:eastAsia="Times New Roman" w:hAnsi="Calibri" w:cs="Calibri"/>
          <w:lang w:eastAsia="pl-PL"/>
        </w:rPr>
        <w:t xml:space="preserve">W trakcie realizacji Projektu rezygnacja możliwa jest tylko w przypadkach uzasadnionych zdarzeniem losowym lub chorobą i wymaga pisemnego oświadczenia o przyczynie rezygnacji, złożonego przez rodzica bądź opiekuna prawnego Uczestnika Projektu. </w:t>
      </w:r>
    </w:p>
    <w:p w14:paraId="492B8AC6" w14:textId="77777777" w:rsidR="004C4860" w:rsidRPr="004C4860" w:rsidRDefault="004C4860" w:rsidP="004C4860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 xml:space="preserve">Uczeń zakwalifikowany do uczestnictwa w projekcie może zostać skreślony z listy uczestników, </w:t>
      </w:r>
      <w:r w:rsidRPr="004C4860">
        <w:rPr>
          <w:rFonts w:ascii="Calibri" w:eastAsia="Times New Roman" w:hAnsi="Calibri" w:cs="Calibri"/>
          <w:lang w:eastAsia="pl-PL"/>
        </w:rPr>
        <w:br/>
        <w:t>w przypadku :</w:t>
      </w:r>
    </w:p>
    <w:p w14:paraId="2677A6A6" w14:textId="77777777" w:rsidR="004C4860" w:rsidRPr="004C4860" w:rsidRDefault="004C4860" w:rsidP="004C4860">
      <w:pPr>
        <w:numPr>
          <w:ilvl w:val="0"/>
          <w:numId w:val="10"/>
        </w:numPr>
        <w:spacing w:after="200" w:line="276" w:lineRule="auto"/>
        <w:ind w:left="1418" w:hanging="338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samodzielnej rezygnacji uczestnika;</w:t>
      </w:r>
    </w:p>
    <w:p w14:paraId="5740E42D" w14:textId="77777777" w:rsidR="004C4860" w:rsidRPr="004C4860" w:rsidRDefault="004C4860" w:rsidP="004C4860">
      <w:pPr>
        <w:numPr>
          <w:ilvl w:val="0"/>
          <w:numId w:val="10"/>
        </w:numPr>
        <w:spacing w:after="200" w:line="276" w:lineRule="auto"/>
        <w:ind w:left="1418" w:hanging="338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na wniosek nauczyciela prowadzącego zajęcia lub na wniosek koordynatora, z powodu naruszania zasad uczestnictwa w zajęciach;</w:t>
      </w:r>
    </w:p>
    <w:p w14:paraId="6F7E8330" w14:textId="77777777" w:rsidR="004C4860" w:rsidRPr="004C4860" w:rsidRDefault="004C4860" w:rsidP="004C4860">
      <w:pPr>
        <w:numPr>
          <w:ilvl w:val="0"/>
          <w:numId w:val="10"/>
        </w:numPr>
        <w:spacing w:after="200" w:line="276" w:lineRule="auto"/>
        <w:ind w:left="1418" w:hanging="338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rezygnacji z nauki w szkole biorącej udział w projekcie;</w:t>
      </w:r>
    </w:p>
    <w:p w14:paraId="637BB768" w14:textId="77777777" w:rsidR="004C4860" w:rsidRPr="004C4860" w:rsidRDefault="004C4860" w:rsidP="004C4860">
      <w:pPr>
        <w:numPr>
          <w:ilvl w:val="0"/>
          <w:numId w:val="10"/>
        </w:numPr>
        <w:spacing w:after="200" w:line="276" w:lineRule="auto"/>
        <w:ind w:left="1418" w:hanging="338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 xml:space="preserve">w przypadku nieusprawiedliwionego opuszczenia co najmniej 20% zajęć. </w:t>
      </w:r>
    </w:p>
    <w:p w14:paraId="1C37EB13" w14:textId="7BD8C10F" w:rsidR="004C4860" w:rsidRPr="004C4860" w:rsidRDefault="004C4860" w:rsidP="00A90D77">
      <w:pPr>
        <w:numPr>
          <w:ilvl w:val="0"/>
          <w:numId w:val="9"/>
        </w:numPr>
        <w:spacing w:after="200" w:line="276" w:lineRule="auto"/>
        <w:ind w:left="425" w:hanging="425"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Skreślenia Ucznia z listy uczestników projektu dokonuje Koordynator Projektu</w:t>
      </w:r>
      <w:r w:rsidR="00A90D77">
        <w:rPr>
          <w:rFonts w:ascii="Calibri" w:eastAsia="Times New Roman" w:hAnsi="Calibri" w:cs="Calibri"/>
          <w:lang w:eastAsia="pl-PL"/>
        </w:rPr>
        <w:t>.</w:t>
      </w:r>
    </w:p>
    <w:p w14:paraId="033AA210" w14:textId="41E7F3A5" w:rsidR="004C4860" w:rsidRPr="004C4860" w:rsidRDefault="004C4860" w:rsidP="004C4860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§ </w:t>
      </w:r>
      <w:r w:rsidR="0072711B">
        <w:rPr>
          <w:rFonts w:ascii="Calibri" w:eastAsia="Times New Roman" w:hAnsi="Calibri" w:cs="Calibri"/>
          <w:b/>
          <w:lang w:eastAsia="pl-PL"/>
        </w:rPr>
        <w:t>6</w:t>
      </w:r>
      <w:r w:rsidRPr="004C4860">
        <w:rPr>
          <w:rFonts w:ascii="Calibri" w:eastAsia="Times New Roman" w:hAnsi="Calibri" w:cs="Calibri"/>
          <w:b/>
          <w:lang w:eastAsia="pl-PL"/>
        </w:rPr>
        <w:t xml:space="preserve"> Zasady monitoringu Projektu</w:t>
      </w:r>
    </w:p>
    <w:p w14:paraId="7B67E9EB" w14:textId="77777777" w:rsidR="004C4860" w:rsidRPr="004C4860" w:rsidRDefault="004C4860" w:rsidP="004C4860">
      <w:pPr>
        <w:keepLines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Monitoring Projektu i uczestników </w:t>
      </w:r>
      <w:r w:rsidRPr="004C4860">
        <w:rPr>
          <w:rFonts w:ascii="Calibri" w:eastAsia="Times New Roman" w:hAnsi="Calibri" w:cs="Calibri"/>
          <w:lang w:eastAsia="pl-PL"/>
        </w:rPr>
        <w:t xml:space="preserve">prowadzony będzie </w:t>
      </w:r>
      <w:r w:rsidRPr="004C4860">
        <w:rPr>
          <w:rFonts w:ascii="Calibri" w:eastAsia="Times New Roman" w:hAnsi="Calibri" w:cs="Calibri"/>
          <w:color w:val="000000"/>
          <w:lang w:eastAsia="pl-PL"/>
        </w:rPr>
        <w:t>przez Koordynatora Projektu.</w:t>
      </w:r>
    </w:p>
    <w:p w14:paraId="5C85DFB9" w14:textId="77777777" w:rsidR="004C4860" w:rsidRPr="004C4860" w:rsidRDefault="004C4860" w:rsidP="004C4860">
      <w:pPr>
        <w:keepLines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>Monitoring obejmować będzie weryfikację postępu, dotrzymanie harmonogramu, weryfikację grupy docelowej, weryfikację zgodności wydatków z budżetem, weryfikację realizowanego wsparcia.</w:t>
      </w:r>
    </w:p>
    <w:p w14:paraId="16E496A6" w14:textId="6675EFFE" w:rsidR="004C4860" w:rsidRPr="004C4860" w:rsidRDefault="004C4860" w:rsidP="004C4860">
      <w:pPr>
        <w:keepLines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5" w:hanging="42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W celu przeprowadzenia procesu monitoringu i oceny uczestnicy projekt</w:t>
      </w:r>
      <w:r w:rsidR="00A90D77">
        <w:rPr>
          <w:rFonts w:ascii="Calibri" w:eastAsia="Times New Roman" w:hAnsi="Calibri" w:cs="Calibri"/>
          <w:lang w:eastAsia="pl-PL"/>
        </w:rPr>
        <w:t xml:space="preserve">u </w:t>
      </w:r>
      <w:r w:rsidRPr="004C4860">
        <w:rPr>
          <w:rFonts w:ascii="Calibri" w:eastAsia="Times New Roman" w:hAnsi="Calibri" w:cs="Calibri"/>
          <w:lang w:eastAsia="pl-PL"/>
        </w:rPr>
        <w:t>zobowiązani są do udzielania informacji w organizowanych badaniach.</w:t>
      </w:r>
    </w:p>
    <w:p w14:paraId="5A741AFF" w14:textId="56EB7388" w:rsidR="004C4860" w:rsidRPr="004C4860" w:rsidRDefault="004C4860" w:rsidP="004C4860">
      <w:pPr>
        <w:keepLines/>
        <w:autoSpaceDE w:val="0"/>
        <w:autoSpaceDN w:val="0"/>
        <w:adjustRightInd w:val="0"/>
        <w:spacing w:after="200" w:line="276" w:lineRule="auto"/>
        <w:ind w:firstLine="340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bCs/>
          <w:color w:val="000000"/>
          <w:lang w:eastAsia="pl-PL"/>
        </w:rPr>
        <w:t>§ </w:t>
      </w:r>
      <w:r w:rsidR="0072711B">
        <w:rPr>
          <w:rFonts w:ascii="Calibri" w:eastAsia="Times New Roman" w:hAnsi="Calibri" w:cs="Calibri"/>
          <w:b/>
          <w:bCs/>
          <w:color w:val="000000"/>
          <w:lang w:eastAsia="pl-PL"/>
        </w:rPr>
        <w:t>7</w:t>
      </w:r>
      <w:r w:rsidRPr="004C4860">
        <w:rPr>
          <w:rFonts w:ascii="Calibri" w:eastAsia="Times New Roman" w:hAnsi="Calibri" w:cs="Calibri"/>
          <w:b/>
          <w:bCs/>
          <w:color w:val="000000"/>
          <w:lang w:eastAsia="pl-PL"/>
        </w:rPr>
        <w:t> Postanowienia końcowe</w:t>
      </w:r>
    </w:p>
    <w:p w14:paraId="333C876C" w14:textId="3220DC22" w:rsidR="004C4860" w:rsidRPr="004C4860" w:rsidRDefault="00A90D77" w:rsidP="004C4860">
      <w:pPr>
        <w:keepLines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Uczestnik projektu</w:t>
      </w:r>
      <w:r w:rsidR="004C4860" w:rsidRPr="004C4860">
        <w:rPr>
          <w:rFonts w:ascii="Calibri" w:eastAsia="Times New Roman" w:hAnsi="Calibri" w:cs="Calibri"/>
          <w:color w:val="000000"/>
          <w:lang w:eastAsia="pl-PL"/>
        </w:rPr>
        <w:t xml:space="preserve"> akceptuje warunki niniejszego regulaminu poprzez podpisanie dokumentów </w:t>
      </w:r>
      <w:r>
        <w:rPr>
          <w:rFonts w:ascii="Calibri" w:eastAsia="Times New Roman" w:hAnsi="Calibri" w:cs="Calibri"/>
          <w:color w:val="000000"/>
          <w:lang w:eastAsia="pl-PL"/>
        </w:rPr>
        <w:t>zgłoszeniowych.</w:t>
      </w:r>
    </w:p>
    <w:p w14:paraId="34240B75" w14:textId="2452EAA9" w:rsidR="004C4860" w:rsidRPr="004C4860" w:rsidRDefault="004C4860" w:rsidP="004C4860">
      <w:pPr>
        <w:keepLines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Uczestnik </w:t>
      </w:r>
      <w:r w:rsidR="00A90D77">
        <w:rPr>
          <w:rFonts w:ascii="Calibri" w:eastAsia="Times New Roman" w:hAnsi="Calibri" w:cs="Calibri"/>
          <w:color w:val="000000"/>
          <w:lang w:eastAsia="pl-PL"/>
        </w:rPr>
        <w:t xml:space="preserve">projektu </w:t>
      </w:r>
      <w:r w:rsidRPr="004C4860">
        <w:rPr>
          <w:rFonts w:ascii="Calibri" w:eastAsia="Times New Roman" w:hAnsi="Calibri" w:cs="Calibri"/>
          <w:color w:val="000000"/>
          <w:lang w:eastAsia="pl-PL"/>
        </w:rPr>
        <w:t>zobowiązany jest do udzielenia zgody na upublicznienie wizerunku w postaci zdjęć lub nagrań wideo, na potrzeby dokumentacji i/lub promocji Projektu.</w:t>
      </w:r>
    </w:p>
    <w:p w14:paraId="65D85D72" w14:textId="1FA7A2B3" w:rsidR="004C4860" w:rsidRPr="004C4860" w:rsidRDefault="004C4860" w:rsidP="004C48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Regulamin dostępny jest na stron</w:t>
      </w:r>
      <w:r w:rsidR="00A90D77">
        <w:rPr>
          <w:rFonts w:ascii="Calibri" w:eastAsia="Times New Roman" w:hAnsi="Calibri" w:cs="Calibri"/>
        </w:rPr>
        <w:t>ie</w:t>
      </w:r>
      <w:r w:rsidRPr="004C4860">
        <w:rPr>
          <w:rFonts w:ascii="Calibri" w:eastAsia="Times New Roman" w:hAnsi="Calibri" w:cs="Calibri"/>
        </w:rPr>
        <w:t xml:space="preserve"> internetow</w:t>
      </w:r>
      <w:r w:rsidR="00A90D77">
        <w:rPr>
          <w:rFonts w:ascii="Calibri" w:eastAsia="Times New Roman" w:hAnsi="Calibri" w:cs="Calibri"/>
        </w:rPr>
        <w:t xml:space="preserve">ej Beneficjenta </w:t>
      </w:r>
      <w:r w:rsidRPr="004C4860">
        <w:rPr>
          <w:rFonts w:ascii="Calibri" w:eastAsia="Times New Roman" w:hAnsi="Calibri" w:cs="Calibri"/>
        </w:rPr>
        <w:t>oraz w Biurze Projektu.</w:t>
      </w:r>
    </w:p>
    <w:p w14:paraId="3885C55E" w14:textId="77777777" w:rsidR="004C4860" w:rsidRPr="004C4860" w:rsidRDefault="004C4860" w:rsidP="004C48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 xml:space="preserve">Regulamin wchodzi w życie z dniem ogłoszenia. </w:t>
      </w:r>
    </w:p>
    <w:p w14:paraId="7EF170A6" w14:textId="7D197794" w:rsidR="004C4860" w:rsidRPr="004C4860" w:rsidRDefault="004C4860" w:rsidP="004C48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 xml:space="preserve">Wszelkie sprawy związane z interpretacją Regulaminu rozstrzygane są przez Koordynatora Projektu </w:t>
      </w:r>
      <w:r w:rsidR="00A90D77">
        <w:rPr>
          <w:rFonts w:ascii="Calibri" w:eastAsia="Times New Roman" w:hAnsi="Calibri" w:cs="Calibri"/>
        </w:rPr>
        <w:br/>
      </w:r>
      <w:r w:rsidRPr="004C4860">
        <w:rPr>
          <w:rFonts w:ascii="Calibri" w:eastAsia="Times New Roman" w:hAnsi="Calibri" w:cs="Calibri"/>
        </w:rPr>
        <w:t xml:space="preserve">w porozumieniu z Zespołem Zarządzającym. </w:t>
      </w:r>
    </w:p>
    <w:p w14:paraId="0F7B97C7" w14:textId="77777777" w:rsidR="004C4860" w:rsidRPr="004C4860" w:rsidRDefault="004C4860" w:rsidP="004C48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>Realizato</w:t>
      </w:r>
      <w:r w:rsidRPr="004C4860">
        <w:rPr>
          <w:rFonts w:ascii="Calibri" w:eastAsia="Times New Roman" w:hAnsi="Calibri" w:cs="Calibri"/>
          <w:color w:val="000000"/>
        </w:rPr>
        <w:t>r zastrzega sobie prawo zmiany R</w:t>
      </w:r>
      <w:r w:rsidRPr="004C4860">
        <w:rPr>
          <w:rFonts w:ascii="Calibri" w:eastAsia="Times New Roman" w:hAnsi="Calibri" w:cs="Calibri"/>
          <w:color w:val="000000"/>
          <w:lang w:eastAsia="pl-PL"/>
        </w:rPr>
        <w:t>egulaminu bądź wprowadzenia dodatkowych postanowień bez podania przyczyn.</w:t>
      </w:r>
      <w:r w:rsidRPr="004C4860">
        <w:rPr>
          <w:rFonts w:ascii="Calibri" w:eastAsia="Times New Roman" w:hAnsi="Calibri" w:cs="Calibri"/>
        </w:rPr>
        <w:t xml:space="preserve"> Wszelkie zmiany wymagają formy pisemnej. </w:t>
      </w:r>
    </w:p>
    <w:p w14:paraId="0CBAA4CE" w14:textId="0CEF7A78" w:rsidR="003125FF" w:rsidRPr="003125FF" w:rsidRDefault="004C4860" w:rsidP="003125FF">
      <w:pPr>
        <w:spacing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 xml:space="preserve">   </w:t>
      </w:r>
    </w:p>
    <w:p w14:paraId="1F8D01CF" w14:textId="1DB6E6A2" w:rsidR="004C4860" w:rsidRPr="003125FF" w:rsidRDefault="004C4860" w:rsidP="003125FF">
      <w:pPr>
        <w:spacing w:line="276" w:lineRule="auto"/>
        <w:ind w:left="426" w:hanging="426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3125FF">
        <w:rPr>
          <w:rFonts w:ascii="Calibri" w:eastAsia="Times New Roman" w:hAnsi="Calibri" w:cs="Calibri"/>
          <w:sz w:val="18"/>
          <w:szCs w:val="18"/>
        </w:rPr>
        <w:t>Załączniki:</w:t>
      </w:r>
    </w:p>
    <w:p w14:paraId="7F8B319F" w14:textId="589656E3" w:rsidR="004C4860" w:rsidRPr="003125FF" w:rsidRDefault="004C4860" w:rsidP="004C486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3125FF">
        <w:rPr>
          <w:rFonts w:ascii="Calibri" w:eastAsia="Times New Roman" w:hAnsi="Calibri" w:cs="Calibri"/>
          <w:sz w:val="18"/>
          <w:szCs w:val="18"/>
        </w:rPr>
        <w:t xml:space="preserve">Formularz </w:t>
      </w:r>
      <w:r w:rsidR="00A7778C">
        <w:rPr>
          <w:rFonts w:ascii="Calibri" w:eastAsia="Times New Roman" w:hAnsi="Calibri" w:cs="Calibri"/>
          <w:sz w:val="18"/>
          <w:szCs w:val="18"/>
        </w:rPr>
        <w:t xml:space="preserve">zgłoszeniowy </w:t>
      </w:r>
      <w:bookmarkStart w:id="7" w:name="_GoBack"/>
      <w:bookmarkEnd w:id="7"/>
      <w:r w:rsidRPr="003125FF">
        <w:rPr>
          <w:rFonts w:ascii="Calibri" w:eastAsia="Times New Roman" w:hAnsi="Calibri" w:cs="Calibri"/>
          <w:sz w:val="18"/>
          <w:szCs w:val="18"/>
        </w:rPr>
        <w:t xml:space="preserve">do Projektu </w:t>
      </w:r>
    </w:p>
    <w:p w14:paraId="62B493FF" w14:textId="615DB0B7" w:rsidR="004C4860" w:rsidRPr="003125FF" w:rsidRDefault="004C4860" w:rsidP="007257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3125FF">
        <w:rPr>
          <w:rFonts w:ascii="Calibri" w:eastAsia="Times New Roman" w:hAnsi="Calibri" w:cs="Calibri"/>
          <w:sz w:val="18"/>
          <w:szCs w:val="18"/>
        </w:rPr>
        <w:t xml:space="preserve">Oświadczenie </w:t>
      </w:r>
      <w:r w:rsidR="00A90D77" w:rsidRPr="003125FF">
        <w:rPr>
          <w:rFonts w:ascii="Calibri" w:eastAsia="Times New Roman" w:hAnsi="Calibri" w:cs="Calibri"/>
          <w:sz w:val="18"/>
          <w:szCs w:val="18"/>
        </w:rPr>
        <w:t>o wyrażeniu zgody na przetwarzanie danych osobowych</w:t>
      </w:r>
      <w:r w:rsidR="003125FF">
        <w:rPr>
          <w:rFonts w:ascii="Calibri" w:eastAsia="Times New Roman" w:hAnsi="Calibri" w:cs="Calibri"/>
          <w:sz w:val="18"/>
          <w:szCs w:val="18"/>
        </w:rPr>
        <w:t xml:space="preserve"> nauczyciela*</w:t>
      </w:r>
      <w:r w:rsidR="00A90D77" w:rsidRPr="003125FF">
        <w:rPr>
          <w:rFonts w:ascii="Calibri" w:eastAsia="Times New Roman" w:hAnsi="Calibri" w:cs="Calibri"/>
          <w:sz w:val="18"/>
          <w:szCs w:val="18"/>
        </w:rPr>
        <w:t xml:space="preserve"> </w:t>
      </w:r>
    </w:p>
    <w:p w14:paraId="2F4647EA" w14:textId="475D7187" w:rsidR="003125FF" w:rsidRPr="003125FF" w:rsidRDefault="003125FF" w:rsidP="003125FF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3125FF">
        <w:rPr>
          <w:rFonts w:ascii="Calibri" w:eastAsia="Times New Roman" w:hAnsi="Calibri" w:cs="Calibri"/>
          <w:sz w:val="18"/>
          <w:szCs w:val="18"/>
        </w:rPr>
        <w:t xml:space="preserve">Deklaracja uczestnictwa w projekcie </w:t>
      </w:r>
    </w:p>
    <w:p w14:paraId="21277448" w14:textId="355DB9FD" w:rsidR="003125FF" w:rsidRDefault="003125FF" w:rsidP="003125FF">
      <w:pPr>
        <w:pStyle w:val="Akapitzlist"/>
        <w:numPr>
          <w:ilvl w:val="0"/>
          <w:numId w:val="6"/>
        </w:numPr>
        <w:spacing w:after="0"/>
        <w:rPr>
          <w:rFonts w:ascii="Calibri" w:eastAsia="Times New Roman" w:hAnsi="Calibri" w:cs="Calibri"/>
          <w:sz w:val="18"/>
          <w:szCs w:val="18"/>
        </w:rPr>
      </w:pPr>
      <w:r w:rsidRPr="003125FF">
        <w:rPr>
          <w:rFonts w:ascii="Calibri" w:eastAsia="Times New Roman" w:hAnsi="Calibri" w:cs="Calibri"/>
          <w:sz w:val="18"/>
          <w:szCs w:val="18"/>
        </w:rPr>
        <w:t>Oświadczenie o wyrażeniu zgody na przetwarzanie danych osobowych</w:t>
      </w:r>
      <w:r>
        <w:rPr>
          <w:rFonts w:ascii="Calibri" w:eastAsia="Times New Roman" w:hAnsi="Calibri" w:cs="Calibri"/>
          <w:sz w:val="18"/>
          <w:szCs w:val="18"/>
        </w:rPr>
        <w:t xml:space="preserve"> ucznia*</w:t>
      </w:r>
    </w:p>
    <w:p w14:paraId="67B4FEBE" w14:textId="08D75F5B" w:rsidR="003125FF" w:rsidRDefault="003125FF" w:rsidP="003125FF">
      <w:pPr>
        <w:rPr>
          <w:rFonts w:ascii="Calibri" w:eastAsia="Times New Roman" w:hAnsi="Calibri" w:cs="Calibri"/>
          <w:sz w:val="18"/>
          <w:szCs w:val="18"/>
        </w:rPr>
      </w:pPr>
    </w:p>
    <w:p w14:paraId="3FAFF5E7" w14:textId="0E146530" w:rsidR="003F4846" w:rsidRPr="003125FF" w:rsidRDefault="003125FF" w:rsidP="0072711B">
      <w:pPr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*jeśli dotyczy</w:t>
      </w:r>
    </w:p>
    <w:sectPr w:rsidR="003F4846" w:rsidRPr="003125FF" w:rsidSect="00680976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A6E54" w14:textId="77777777" w:rsidR="009923D1" w:rsidRDefault="009923D1" w:rsidP="000038CB">
      <w:pPr>
        <w:spacing w:line="240" w:lineRule="auto"/>
      </w:pPr>
      <w:r>
        <w:separator/>
      </w:r>
    </w:p>
  </w:endnote>
  <w:endnote w:type="continuationSeparator" w:id="0">
    <w:p w14:paraId="08D95614" w14:textId="77777777" w:rsidR="009923D1" w:rsidRDefault="009923D1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60FF" w14:textId="4C627C53" w:rsidR="000D20F9" w:rsidRDefault="000D20F9" w:rsidP="000D20F9">
    <w:pPr>
      <w:tabs>
        <w:tab w:val="left" w:pos="3261"/>
        <w:tab w:val="left" w:pos="9923"/>
      </w:tabs>
      <w:spacing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</w:p>
  <w:p w14:paraId="353C1B1C" w14:textId="5A3765DC" w:rsidR="000D20F9" w:rsidRPr="00985FC6" w:rsidRDefault="000D20F9" w:rsidP="000D20F9">
    <w:pPr>
      <w:tabs>
        <w:tab w:val="left" w:pos="3261"/>
        <w:tab w:val="left" w:pos="9923"/>
      </w:tabs>
      <w:spacing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36942" wp14:editId="53E02924">
              <wp:simplePos x="0" y="0"/>
              <wp:positionH relativeFrom="column">
                <wp:posOffset>1468755</wp:posOffset>
              </wp:positionH>
              <wp:positionV relativeFrom="paragraph">
                <wp:posOffset>10160</wp:posOffset>
              </wp:positionV>
              <wp:extent cx="2028825" cy="7429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88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3E909" w14:textId="701991F5" w:rsidR="000D20F9" w:rsidRPr="009535BE" w:rsidRDefault="007970BB" w:rsidP="000D20F9">
                          <w:pPr>
                            <w:rPr>
                              <w:rFonts w:cstheme="minorHAnsi"/>
                            </w:rPr>
                          </w:pPr>
                          <w:r w:rsidRPr="007970BB">
                            <w:rPr>
                              <w:rFonts w:cstheme="minorHAnsi"/>
                              <w:noProof/>
                            </w:rPr>
                            <w:drawing>
                              <wp:inline distT="0" distB="0" distL="0" distR="0" wp14:anchorId="7C491843" wp14:editId="52CF270A">
                                <wp:extent cx="1813560" cy="70866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356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694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15.65pt;margin-top:.8pt;width:159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" filled="f" stroked="f" strokeweight=".5pt">
              <v:textbox>
                <w:txbxContent>
                  <w:p w14:paraId="5FE3E909" w14:textId="701991F5" w:rsidR="000D20F9" w:rsidRPr="009535BE" w:rsidRDefault="007970BB" w:rsidP="000D20F9">
                    <w:pPr>
                      <w:rPr>
                        <w:rFonts w:cstheme="minorHAnsi"/>
                      </w:rPr>
                    </w:pPr>
                    <w:r w:rsidRPr="007970BB">
                      <w:rPr>
                        <w:rFonts w:cstheme="minorHAnsi"/>
                        <w:noProof/>
                      </w:rPr>
                      <w:drawing>
                        <wp:inline distT="0" distB="0" distL="0" distR="0" wp14:anchorId="7C491843" wp14:editId="52CF270A">
                          <wp:extent cx="1813560" cy="70866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3560" cy="708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color w:val="000000"/>
        <w:sz w:val="14"/>
        <w:szCs w:val="14"/>
      </w:rPr>
      <w:tab/>
    </w:r>
  </w:p>
  <w:p w14:paraId="5DE8E067" w14:textId="79485204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2001505A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rPr>
        <w:noProof/>
      </w:rPr>
      <w:drawing>
        <wp:inline distT="0" distB="0" distL="0" distR="0" wp14:anchorId="27919E65" wp14:editId="10679F04">
          <wp:extent cx="1295400" cy="792480"/>
          <wp:effectExtent l="0" t="0" r="0" b="0"/>
          <wp:docPr id="11" name="Obraz 11" descr="ALP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ALP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954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9F32" w14:textId="77777777" w:rsidR="009923D1" w:rsidRDefault="009923D1" w:rsidP="000038CB">
      <w:pPr>
        <w:spacing w:line="240" w:lineRule="auto"/>
      </w:pPr>
      <w:r>
        <w:separator/>
      </w:r>
    </w:p>
  </w:footnote>
  <w:footnote w:type="continuationSeparator" w:id="0">
    <w:p w14:paraId="35EAC60F" w14:textId="77777777" w:rsidR="009923D1" w:rsidRDefault="009923D1" w:rsidP="000038CB">
      <w:pPr>
        <w:spacing w:line="240" w:lineRule="auto"/>
      </w:pPr>
      <w:r>
        <w:continuationSeparator/>
      </w:r>
    </w:p>
  </w:footnote>
  <w:footnote w:id="1">
    <w:p w14:paraId="5F5C4D1C" w14:textId="5E1FDB86" w:rsidR="00085088" w:rsidRDefault="00085088">
      <w:pPr>
        <w:pStyle w:val="Tekstprzypisudolnego"/>
      </w:pPr>
      <w:r>
        <w:rPr>
          <w:rStyle w:val="Odwoanieprzypisudolnego"/>
        </w:rPr>
        <w:footnoteRef/>
      </w:r>
      <w:r>
        <w:t xml:space="preserve"> Zasady udziału w konkursie określa osobny regulamin</w:t>
      </w:r>
      <w:r w:rsidR="00EB3770">
        <w:t>; u</w:t>
      </w:r>
      <w:r>
        <w:t>dział w konkursie jest dobrowolny</w:t>
      </w:r>
      <w:r w:rsidR="006543E8">
        <w:t>.</w:t>
      </w:r>
      <w:r>
        <w:t xml:space="preserve"> </w:t>
      </w:r>
    </w:p>
  </w:footnote>
  <w:footnote w:id="2">
    <w:p w14:paraId="163B2191" w14:textId="1DBEE5B8" w:rsidR="006543E8" w:rsidRDefault="006543E8">
      <w:pPr>
        <w:pStyle w:val="Tekstprzypisudolnego"/>
      </w:pPr>
      <w:r>
        <w:rPr>
          <w:rStyle w:val="Odwoanieprzypisudolnego"/>
        </w:rPr>
        <w:footnoteRef/>
      </w:r>
      <w:r>
        <w:t xml:space="preserve"> Dotyczy uczniów niepełnoletnich.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B18" w14:textId="173AA942" w:rsidR="000038CB" w:rsidRDefault="0073115A" w:rsidP="000038CB">
    <w:pPr>
      <w:pStyle w:val="Nagwek"/>
    </w:pPr>
    <w:r>
      <w:rPr>
        <w:rFonts w:ascii="Myriad Pro" w:hAnsi="Myriad Pro"/>
        <w:b/>
        <w:noProof/>
        <w:color w:val="000000" w:themeColor="text1"/>
        <w:sz w:val="18"/>
        <w:szCs w:val="18"/>
      </w:rPr>
      <w:drawing>
        <wp:anchor distT="0" distB="0" distL="114300" distR="114300" simplePos="0" relativeHeight="251667456" behindDoc="0" locked="0" layoutInCell="1" allowOverlap="1" wp14:anchorId="74EDB0D6" wp14:editId="26882376">
          <wp:simplePos x="0" y="0"/>
          <wp:positionH relativeFrom="column">
            <wp:posOffset>-335280</wp:posOffset>
          </wp:positionH>
          <wp:positionV relativeFrom="paragraph">
            <wp:posOffset>203835</wp:posOffset>
          </wp:positionV>
          <wp:extent cx="6467475" cy="7810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A949C" w14:textId="3D140A48" w:rsidR="000038CB" w:rsidRDefault="000038CB" w:rsidP="000038CB">
    <w:pPr>
      <w:pStyle w:val="Nagwek"/>
    </w:pPr>
  </w:p>
  <w:p w14:paraId="4971F9E0" w14:textId="4307A466" w:rsidR="000038CB" w:rsidRPr="000038CB" w:rsidRDefault="000E6336" w:rsidP="00AD5B4C">
    <w:pPr>
      <w:pStyle w:val="Nagwek"/>
      <w:jc w:val="center"/>
      <w:rPr>
        <w:rFonts w:ascii="Calisto MT" w:hAnsi="Calisto MT"/>
      </w:rPr>
    </w:pPr>
    <w:r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5A"/>
    <w:multiLevelType w:val="hybridMultilevel"/>
    <w:tmpl w:val="321E0FE8"/>
    <w:lvl w:ilvl="0" w:tplc="743EF0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B04DF"/>
    <w:multiLevelType w:val="hybridMultilevel"/>
    <w:tmpl w:val="711A90C2"/>
    <w:lvl w:ilvl="0" w:tplc="0DAAA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FE1F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76070"/>
    <w:multiLevelType w:val="hybridMultilevel"/>
    <w:tmpl w:val="F44EF49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67528D"/>
    <w:multiLevelType w:val="hybridMultilevel"/>
    <w:tmpl w:val="520296A2"/>
    <w:lvl w:ilvl="0" w:tplc="E116C4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86264"/>
    <w:multiLevelType w:val="hybridMultilevel"/>
    <w:tmpl w:val="1D8E1E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AF5B4F"/>
    <w:multiLevelType w:val="hybridMultilevel"/>
    <w:tmpl w:val="518E0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750EB9"/>
    <w:multiLevelType w:val="hybridMultilevel"/>
    <w:tmpl w:val="03C8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7339A"/>
    <w:multiLevelType w:val="hybridMultilevel"/>
    <w:tmpl w:val="93BA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AF752A"/>
    <w:multiLevelType w:val="hybridMultilevel"/>
    <w:tmpl w:val="1AA447D8"/>
    <w:lvl w:ilvl="0" w:tplc="B4DA975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530E7E"/>
    <w:multiLevelType w:val="hybridMultilevel"/>
    <w:tmpl w:val="5A3AF0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D033ADB"/>
    <w:multiLevelType w:val="hybridMultilevel"/>
    <w:tmpl w:val="8BAA6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B7692E"/>
    <w:multiLevelType w:val="hybridMultilevel"/>
    <w:tmpl w:val="A95E27EA"/>
    <w:lvl w:ilvl="0" w:tplc="DB56F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667E7"/>
    <w:multiLevelType w:val="hybridMultilevel"/>
    <w:tmpl w:val="B7A2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20A15"/>
    <w:multiLevelType w:val="hybridMultilevel"/>
    <w:tmpl w:val="097076D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84D2BFD"/>
    <w:multiLevelType w:val="hybridMultilevel"/>
    <w:tmpl w:val="93F23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3D1A53"/>
    <w:multiLevelType w:val="hybridMultilevel"/>
    <w:tmpl w:val="1A20A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D76571"/>
    <w:multiLevelType w:val="hybridMultilevel"/>
    <w:tmpl w:val="63C88B34"/>
    <w:lvl w:ilvl="0" w:tplc="B5A895C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2658F4"/>
    <w:multiLevelType w:val="hybridMultilevel"/>
    <w:tmpl w:val="971E06F0"/>
    <w:lvl w:ilvl="0" w:tplc="ED6C08F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37292C"/>
    <w:multiLevelType w:val="hybridMultilevel"/>
    <w:tmpl w:val="576E8536"/>
    <w:lvl w:ilvl="0" w:tplc="D2C4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B6962"/>
    <w:multiLevelType w:val="hybridMultilevel"/>
    <w:tmpl w:val="3666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187D8E"/>
    <w:multiLevelType w:val="hybridMultilevel"/>
    <w:tmpl w:val="F394F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602B9F"/>
    <w:multiLevelType w:val="hybridMultilevel"/>
    <w:tmpl w:val="E9281FDA"/>
    <w:lvl w:ilvl="0" w:tplc="72C67A3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3F83AEE"/>
    <w:multiLevelType w:val="hybridMultilevel"/>
    <w:tmpl w:val="E37A76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C79A2"/>
    <w:multiLevelType w:val="hybridMultilevel"/>
    <w:tmpl w:val="8282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CE221D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B079F"/>
    <w:multiLevelType w:val="hybridMultilevel"/>
    <w:tmpl w:val="DA0C8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294C4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EA0A242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6"/>
  </w:num>
  <w:num w:numId="5">
    <w:abstractNumId w:val="7"/>
  </w:num>
  <w:num w:numId="6">
    <w:abstractNumId w:val="19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21"/>
  </w:num>
  <w:num w:numId="13">
    <w:abstractNumId w:val="5"/>
  </w:num>
  <w:num w:numId="14">
    <w:abstractNumId w:val="8"/>
  </w:num>
  <w:num w:numId="15">
    <w:abstractNumId w:val="20"/>
  </w:num>
  <w:num w:numId="16">
    <w:abstractNumId w:val="22"/>
  </w:num>
  <w:num w:numId="17">
    <w:abstractNumId w:val="16"/>
  </w:num>
  <w:num w:numId="18">
    <w:abstractNumId w:val="15"/>
  </w:num>
  <w:num w:numId="19">
    <w:abstractNumId w:val="11"/>
  </w:num>
  <w:num w:numId="20">
    <w:abstractNumId w:val="14"/>
  </w:num>
  <w:num w:numId="21">
    <w:abstractNumId w:val="3"/>
  </w:num>
  <w:num w:numId="22">
    <w:abstractNumId w:val="0"/>
  </w:num>
  <w:num w:numId="23">
    <w:abstractNumId w:val="13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300CF"/>
    <w:rsid w:val="000645AB"/>
    <w:rsid w:val="00070E76"/>
    <w:rsid w:val="00085088"/>
    <w:rsid w:val="00086B87"/>
    <w:rsid w:val="000D20F9"/>
    <w:rsid w:val="000E6336"/>
    <w:rsid w:val="0011221D"/>
    <w:rsid w:val="00136FD2"/>
    <w:rsid w:val="00140375"/>
    <w:rsid w:val="001633CE"/>
    <w:rsid w:val="001744A6"/>
    <w:rsid w:val="00187575"/>
    <w:rsid w:val="0019365A"/>
    <w:rsid w:val="00217CE4"/>
    <w:rsid w:val="00236836"/>
    <w:rsid w:val="0024664C"/>
    <w:rsid w:val="002960AE"/>
    <w:rsid w:val="002A0DC1"/>
    <w:rsid w:val="002A22DA"/>
    <w:rsid w:val="002B55EE"/>
    <w:rsid w:val="002B6BAB"/>
    <w:rsid w:val="002C108E"/>
    <w:rsid w:val="002C620C"/>
    <w:rsid w:val="003125FF"/>
    <w:rsid w:val="003213AC"/>
    <w:rsid w:val="003567D3"/>
    <w:rsid w:val="00364A0D"/>
    <w:rsid w:val="00366002"/>
    <w:rsid w:val="00367C37"/>
    <w:rsid w:val="00380413"/>
    <w:rsid w:val="003833D2"/>
    <w:rsid w:val="00386EB0"/>
    <w:rsid w:val="003A3700"/>
    <w:rsid w:val="003A606A"/>
    <w:rsid w:val="003E019D"/>
    <w:rsid w:val="003E71C7"/>
    <w:rsid w:val="003F306A"/>
    <w:rsid w:val="003F4846"/>
    <w:rsid w:val="00413C7D"/>
    <w:rsid w:val="0046408A"/>
    <w:rsid w:val="0047468B"/>
    <w:rsid w:val="004766DC"/>
    <w:rsid w:val="004C4860"/>
    <w:rsid w:val="00506B0A"/>
    <w:rsid w:val="00511343"/>
    <w:rsid w:val="005358FC"/>
    <w:rsid w:val="00540775"/>
    <w:rsid w:val="00541023"/>
    <w:rsid w:val="00552917"/>
    <w:rsid w:val="00560B99"/>
    <w:rsid w:val="00575CFF"/>
    <w:rsid w:val="00597C6B"/>
    <w:rsid w:val="005B074B"/>
    <w:rsid w:val="005B7D3B"/>
    <w:rsid w:val="005C103F"/>
    <w:rsid w:val="005E79DC"/>
    <w:rsid w:val="00613791"/>
    <w:rsid w:val="00630C56"/>
    <w:rsid w:val="006543E8"/>
    <w:rsid w:val="00664357"/>
    <w:rsid w:val="006674EF"/>
    <w:rsid w:val="00680976"/>
    <w:rsid w:val="006812FB"/>
    <w:rsid w:val="006C4708"/>
    <w:rsid w:val="006F0A3B"/>
    <w:rsid w:val="00711098"/>
    <w:rsid w:val="00711A85"/>
    <w:rsid w:val="0072034D"/>
    <w:rsid w:val="00725742"/>
    <w:rsid w:val="0072711B"/>
    <w:rsid w:val="0073115A"/>
    <w:rsid w:val="00734017"/>
    <w:rsid w:val="007426F4"/>
    <w:rsid w:val="00747C3B"/>
    <w:rsid w:val="00790DC8"/>
    <w:rsid w:val="007970BB"/>
    <w:rsid w:val="007B41AC"/>
    <w:rsid w:val="007D7B9A"/>
    <w:rsid w:val="00890477"/>
    <w:rsid w:val="0089464D"/>
    <w:rsid w:val="008968F0"/>
    <w:rsid w:val="008975A8"/>
    <w:rsid w:val="008B6207"/>
    <w:rsid w:val="008C25A6"/>
    <w:rsid w:val="008C32BD"/>
    <w:rsid w:val="008D1665"/>
    <w:rsid w:val="008D79D2"/>
    <w:rsid w:val="008F125E"/>
    <w:rsid w:val="008F778C"/>
    <w:rsid w:val="009023F2"/>
    <w:rsid w:val="009153AC"/>
    <w:rsid w:val="009242DE"/>
    <w:rsid w:val="009535BE"/>
    <w:rsid w:val="009923D1"/>
    <w:rsid w:val="009D2411"/>
    <w:rsid w:val="009E187E"/>
    <w:rsid w:val="009F0528"/>
    <w:rsid w:val="009F653A"/>
    <w:rsid w:val="00A04D54"/>
    <w:rsid w:val="00A24A72"/>
    <w:rsid w:val="00A33BE4"/>
    <w:rsid w:val="00A402CF"/>
    <w:rsid w:val="00A673D4"/>
    <w:rsid w:val="00A7778C"/>
    <w:rsid w:val="00A90D77"/>
    <w:rsid w:val="00AA32E7"/>
    <w:rsid w:val="00AA3918"/>
    <w:rsid w:val="00AB3025"/>
    <w:rsid w:val="00AC3F71"/>
    <w:rsid w:val="00AD2086"/>
    <w:rsid w:val="00AD5B4C"/>
    <w:rsid w:val="00AF1BD1"/>
    <w:rsid w:val="00AF5181"/>
    <w:rsid w:val="00B30DB3"/>
    <w:rsid w:val="00B420E1"/>
    <w:rsid w:val="00B84694"/>
    <w:rsid w:val="00B938D6"/>
    <w:rsid w:val="00BC1791"/>
    <w:rsid w:val="00BD07E1"/>
    <w:rsid w:val="00BF0905"/>
    <w:rsid w:val="00C01CB2"/>
    <w:rsid w:val="00C12A05"/>
    <w:rsid w:val="00C478F4"/>
    <w:rsid w:val="00C520E9"/>
    <w:rsid w:val="00C5591D"/>
    <w:rsid w:val="00C66591"/>
    <w:rsid w:val="00C74D57"/>
    <w:rsid w:val="00C964D2"/>
    <w:rsid w:val="00CD380D"/>
    <w:rsid w:val="00CE49A4"/>
    <w:rsid w:val="00D44B82"/>
    <w:rsid w:val="00D476BD"/>
    <w:rsid w:val="00D4799F"/>
    <w:rsid w:val="00D64BE5"/>
    <w:rsid w:val="00DD7DED"/>
    <w:rsid w:val="00DF68D8"/>
    <w:rsid w:val="00E00B71"/>
    <w:rsid w:val="00E12EFA"/>
    <w:rsid w:val="00E224CB"/>
    <w:rsid w:val="00E60B07"/>
    <w:rsid w:val="00E77A3B"/>
    <w:rsid w:val="00E940DE"/>
    <w:rsid w:val="00EB3770"/>
    <w:rsid w:val="00ED09B4"/>
    <w:rsid w:val="00ED6D08"/>
    <w:rsid w:val="00F045B5"/>
    <w:rsid w:val="00F07D22"/>
    <w:rsid w:val="00F10E6E"/>
    <w:rsid w:val="00F2399A"/>
    <w:rsid w:val="00F345C7"/>
    <w:rsid w:val="00F41FE5"/>
    <w:rsid w:val="00F537F8"/>
    <w:rsid w:val="00F75A6D"/>
    <w:rsid w:val="00F81615"/>
    <w:rsid w:val="00FA7808"/>
    <w:rsid w:val="00FB3AEC"/>
    <w:rsid w:val="00FC2F6F"/>
    <w:rsid w:val="00FD1019"/>
    <w:rsid w:val="00FD17D3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9BF0-F0B6-474F-9F97-82D5A79E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23</cp:revision>
  <cp:lastPrinted>2023-07-11T05:47:00Z</cp:lastPrinted>
  <dcterms:created xsi:type="dcterms:W3CDTF">2023-06-16T09:26:00Z</dcterms:created>
  <dcterms:modified xsi:type="dcterms:W3CDTF">2023-09-05T06:14:00Z</dcterms:modified>
</cp:coreProperties>
</file>